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E36C5" w:rsidRPr="00D77DAD" w:rsidRDefault="00FE36C5">
      <w:pPr>
        <w:rPr>
          <w:rFonts w:ascii="Times New Roman" w:hAnsi="Times New Roman" w:cs="Times New Roman"/>
          <w:sz w:val="24"/>
          <w:szCs w:val="24"/>
        </w:rPr>
      </w:pPr>
      <w:bookmarkStart w:id="0" w:name="_GoBack"/>
      <w:bookmarkEnd w:id="0"/>
    </w:p>
    <w:tbl>
      <w:tblPr>
        <w:tblStyle w:val="a"/>
        <w:tblpPr w:leftFromText="180" w:rightFromText="180" w:horzAnchor="margin" w:tblpXSpec="right" w:tblpY="225"/>
        <w:tblW w:w="3916" w:type="dxa"/>
        <w:tblInd w:w="0" w:type="dxa"/>
        <w:tblBorders>
          <w:top w:val="single" w:sz="36" w:space="0" w:color="9BBB59"/>
          <w:left w:val="nil"/>
          <w:bottom w:val="single" w:sz="36" w:space="0" w:color="9BBB59"/>
          <w:right w:val="nil"/>
          <w:insideH w:val="single" w:sz="36" w:space="0" w:color="9BBB59"/>
          <w:insideV w:val="nil"/>
        </w:tblBorders>
        <w:tblLayout w:type="fixed"/>
        <w:tblLook w:val="0000" w:firstRow="0" w:lastRow="0" w:firstColumn="0" w:lastColumn="0" w:noHBand="0" w:noVBand="0"/>
      </w:tblPr>
      <w:tblGrid>
        <w:gridCol w:w="3916"/>
      </w:tblGrid>
      <w:tr w:rsidR="00FE36C5" w:rsidRPr="004909E0" w:rsidTr="00821DCA">
        <w:tc>
          <w:tcPr>
            <w:tcW w:w="3916" w:type="dxa"/>
          </w:tcPr>
          <w:p w:rsidR="00FE36C5" w:rsidRPr="004909E0" w:rsidRDefault="00F751AD" w:rsidP="00821DCA">
            <w:pPr>
              <w:jc w:val="right"/>
              <w:rPr>
                <w:rFonts w:asciiTheme="majorHAnsi" w:hAnsiTheme="majorHAnsi" w:cs="Times New Roman"/>
                <w:sz w:val="28"/>
                <w:szCs w:val="28"/>
              </w:rPr>
            </w:pPr>
            <w:r w:rsidRPr="004909E0">
              <w:rPr>
                <w:rFonts w:asciiTheme="majorHAnsi" w:eastAsia="Calibri" w:hAnsiTheme="majorHAnsi" w:cs="Times New Roman"/>
                <w:b/>
                <w:sz w:val="28"/>
                <w:szCs w:val="28"/>
              </w:rPr>
              <w:t>Usluga savjetovanja i pomaganja posvojiteljskim obiteljima</w:t>
            </w:r>
          </w:p>
        </w:tc>
      </w:tr>
      <w:tr w:rsidR="00FE36C5" w:rsidRPr="004909E0" w:rsidTr="00821DCA">
        <w:tc>
          <w:tcPr>
            <w:tcW w:w="3916" w:type="dxa"/>
          </w:tcPr>
          <w:p w:rsidR="00FE36C5" w:rsidRPr="004909E0" w:rsidRDefault="0025244E" w:rsidP="00821DCA">
            <w:pPr>
              <w:jc w:val="right"/>
              <w:rPr>
                <w:rFonts w:asciiTheme="majorHAnsi" w:hAnsiTheme="majorHAnsi" w:cs="Times New Roman"/>
                <w:sz w:val="28"/>
                <w:szCs w:val="28"/>
              </w:rPr>
            </w:pPr>
            <w:r w:rsidRPr="004909E0">
              <w:rPr>
                <w:rFonts w:asciiTheme="majorHAnsi" w:eastAsia="Calibri" w:hAnsiTheme="majorHAnsi" w:cs="Times New Roman"/>
                <w:sz w:val="28"/>
                <w:szCs w:val="28"/>
              </w:rPr>
              <w:t>Centar za pružanje</w:t>
            </w:r>
          </w:p>
          <w:p w:rsidR="00FE36C5" w:rsidRPr="004909E0" w:rsidRDefault="0025244E" w:rsidP="00821DCA">
            <w:pPr>
              <w:jc w:val="right"/>
              <w:rPr>
                <w:rFonts w:asciiTheme="majorHAnsi" w:hAnsiTheme="majorHAnsi" w:cs="Times New Roman"/>
                <w:sz w:val="28"/>
                <w:szCs w:val="28"/>
              </w:rPr>
            </w:pPr>
            <w:r w:rsidRPr="004909E0">
              <w:rPr>
                <w:rFonts w:asciiTheme="majorHAnsi" w:eastAsia="Calibri" w:hAnsiTheme="majorHAnsi" w:cs="Times New Roman"/>
                <w:sz w:val="28"/>
                <w:szCs w:val="28"/>
              </w:rPr>
              <w:t>usluga u zajednici Svitanje</w:t>
            </w:r>
          </w:p>
        </w:tc>
      </w:tr>
      <w:tr w:rsidR="00FE36C5" w:rsidRPr="004909E0" w:rsidTr="00821DCA">
        <w:tc>
          <w:tcPr>
            <w:tcW w:w="3916" w:type="dxa"/>
          </w:tcPr>
          <w:p w:rsidR="00FE36C5" w:rsidRPr="004909E0" w:rsidRDefault="00821DCA" w:rsidP="00821DCA">
            <w:pPr>
              <w:jc w:val="right"/>
              <w:rPr>
                <w:rFonts w:asciiTheme="majorHAnsi" w:hAnsiTheme="majorHAnsi" w:cs="Times New Roman"/>
                <w:sz w:val="28"/>
                <w:szCs w:val="28"/>
              </w:rPr>
            </w:pPr>
            <w:r w:rsidRPr="004909E0">
              <w:rPr>
                <w:rFonts w:asciiTheme="majorHAnsi" w:eastAsia="Calibri" w:hAnsiTheme="majorHAnsi" w:cs="Times New Roman"/>
                <w:sz w:val="28"/>
                <w:szCs w:val="28"/>
              </w:rPr>
              <w:t>2020</w:t>
            </w:r>
            <w:r w:rsidR="0025244E" w:rsidRPr="004909E0">
              <w:rPr>
                <w:rFonts w:asciiTheme="majorHAnsi" w:eastAsia="Calibri" w:hAnsiTheme="majorHAnsi" w:cs="Times New Roman"/>
                <w:sz w:val="28"/>
                <w:szCs w:val="28"/>
              </w:rPr>
              <w:t>. godina</w:t>
            </w:r>
          </w:p>
        </w:tc>
      </w:tr>
    </w:tbl>
    <w:p w:rsidR="00FE36C5" w:rsidRPr="00D77DAD" w:rsidRDefault="00FE36C5">
      <w:pPr>
        <w:rPr>
          <w:rFonts w:ascii="Times New Roman" w:hAnsi="Times New Roman" w:cs="Times New Roman"/>
          <w:sz w:val="24"/>
          <w:szCs w:val="24"/>
        </w:rPr>
      </w:pPr>
    </w:p>
    <w:p w:rsidR="00FE36C5" w:rsidRPr="00D77DAD" w:rsidRDefault="0025244E">
      <w:pPr>
        <w:rPr>
          <w:rFonts w:ascii="Times New Roman" w:hAnsi="Times New Roman" w:cs="Times New Roman"/>
          <w:sz w:val="24"/>
          <w:szCs w:val="24"/>
        </w:rPr>
      </w:pPr>
      <w:r w:rsidRPr="00D77DAD">
        <w:rPr>
          <w:rFonts w:ascii="Times New Roman" w:hAnsi="Times New Roman" w:cs="Times New Roman"/>
          <w:sz w:val="24"/>
          <w:szCs w:val="24"/>
        </w:rPr>
        <w:br w:type="page"/>
      </w:r>
    </w:p>
    <w:p w:rsidR="003C3FB6" w:rsidRPr="00D77DAD" w:rsidRDefault="003C3FB6">
      <w:pPr>
        <w:tabs>
          <w:tab w:val="left" w:pos="-720"/>
        </w:tabs>
        <w:rPr>
          <w:rFonts w:ascii="Times New Roman" w:hAnsi="Times New Roman" w:cs="Times New Roman"/>
          <w:b/>
          <w:sz w:val="24"/>
          <w:szCs w:val="24"/>
        </w:rPr>
      </w:pPr>
    </w:p>
    <w:p w:rsidR="00FE36C5" w:rsidRPr="00D77DAD" w:rsidRDefault="0025244E">
      <w:pPr>
        <w:tabs>
          <w:tab w:val="left" w:pos="-720"/>
        </w:tabs>
        <w:rPr>
          <w:rFonts w:ascii="Times New Roman" w:hAnsi="Times New Roman" w:cs="Times New Roman"/>
          <w:sz w:val="24"/>
          <w:szCs w:val="24"/>
        </w:rPr>
      </w:pPr>
      <w:r w:rsidRPr="00D77DAD">
        <w:rPr>
          <w:rFonts w:ascii="Times New Roman" w:hAnsi="Times New Roman" w:cs="Times New Roman"/>
          <w:b/>
          <w:sz w:val="24"/>
          <w:szCs w:val="24"/>
        </w:rPr>
        <w:t>SADRŽAJ:</w:t>
      </w:r>
    </w:p>
    <w:p w:rsidR="00FE36C5" w:rsidRPr="00D77DAD" w:rsidRDefault="00FE36C5">
      <w:pPr>
        <w:tabs>
          <w:tab w:val="left" w:pos="-720"/>
        </w:tabs>
        <w:rPr>
          <w:rFonts w:ascii="Times New Roman" w:hAnsi="Times New Roman" w:cs="Times New Roman"/>
          <w:sz w:val="24"/>
          <w:szCs w:val="24"/>
        </w:rPr>
      </w:pPr>
    </w:p>
    <w:p w:rsidR="00FE36C5" w:rsidRPr="00D77DAD" w:rsidRDefault="0025244E" w:rsidP="00F751AD">
      <w:pPr>
        <w:numPr>
          <w:ilvl w:val="0"/>
          <w:numId w:val="7"/>
        </w:numPr>
        <w:tabs>
          <w:tab w:val="left" w:pos="-720"/>
        </w:tabs>
        <w:spacing w:after="240"/>
        <w:ind w:hanging="360"/>
        <w:rPr>
          <w:rFonts w:ascii="Times New Roman" w:hAnsi="Times New Roman" w:cs="Times New Roman"/>
          <w:sz w:val="24"/>
          <w:szCs w:val="24"/>
        </w:rPr>
      </w:pPr>
      <w:r w:rsidRPr="00D77DAD">
        <w:rPr>
          <w:rFonts w:ascii="Times New Roman" w:hAnsi="Times New Roman" w:cs="Times New Roman"/>
          <w:sz w:val="24"/>
          <w:szCs w:val="24"/>
        </w:rPr>
        <w:t>Uvod</w:t>
      </w:r>
    </w:p>
    <w:p w:rsidR="00FE36C5" w:rsidRPr="00D77DAD" w:rsidRDefault="0025244E" w:rsidP="00F751AD">
      <w:pPr>
        <w:numPr>
          <w:ilvl w:val="0"/>
          <w:numId w:val="7"/>
        </w:numPr>
        <w:tabs>
          <w:tab w:val="left" w:pos="-720"/>
        </w:tabs>
        <w:spacing w:after="240"/>
        <w:ind w:hanging="360"/>
        <w:rPr>
          <w:rFonts w:ascii="Times New Roman" w:hAnsi="Times New Roman" w:cs="Times New Roman"/>
          <w:sz w:val="24"/>
          <w:szCs w:val="24"/>
        </w:rPr>
      </w:pPr>
      <w:r w:rsidRPr="00D77DAD">
        <w:rPr>
          <w:rFonts w:ascii="Times New Roman" w:hAnsi="Times New Roman" w:cs="Times New Roman"/>
          <w:sz w:val="24"/>
          <w:szCs w:val="24"/>
        </w:rPr>
        <w:t>Svrha</w:t>
      </w:r>
    </w:p>
    <w:p w:rsidR="00FE36C5" w:rsidRPr="00D77DAD" w:rsidRDefault="0025244E" w:rsidP="00F751AD">
      <w:pPr>
        <w:numPr>
          <w:ilvl w:val="0"/>
          <w:numId w:val="7"/>
        </w:numPr>
        <w:tabs>
          <w:tab w:val="left" w:pos="-720"/>
        </w:tabs>
        <w:spacing w:after="240"/>
        <w:ind w:hanging="360"/>
        <w:rPr>
          <w:rFonts w:ascii="Times New Roman" w:hAnsi="Times New Roman" w:cs="Times New Roman"/>
          <w:sz w:val="24"/>
          <w:szCs w:val="24"/>
        </w:rPr>
      </w:pPr>
      <w:r w:rsidRPr="00D77DAD">
        <w:rPr>
          <w:rFonts w:ascii="Times New Roman" w:hAnsi="Times New Roman" w:cs="Times New Roman"/>
          <w:sz w:val="24"/>
          <w:szCs w:val="24"/>
        </w:rPr>
        <w:t xml:space="preserve">Ciljevi </w:t>
      </w:r>
    </w:p>
    <w:p w:rsidR="00FE36C5" w:rsidRPr="00D77DAD" w:rsidRDefault="0025244E" w:rsidP="00F751AD">
      <w:pPr>
        <w:numPr>
          <w:ilvl w:val="0"/>
          <w:numId w:val="7"/>
        </w:numPr>
        <w:tabs>
          <w:tab w:val="left" w:pos="-720"/>
        </w:tabs>
        <w:spacing w:after="240"/>
        <w:ind w:hanging="360"/>
        <w:rPr>
          <w:rFonts w:ascii="Times New Roman" w:hAnsi="Times New Roman" w:cs="Times New Roman"/>
          <w:sz w:val="24"/>
          <w:szCs w:val="24"/>
        </w:rPr>
      </w:pPr>
      <w:r w:rsidRPr="00D77DAD">
        <w:rPr>
          <w:rFonts w:ascii="Times New Roman" w:hAnsi="Times New Roman" w:cs="Times New Roman"/>
          <w:sz w:val="24"/>
          <w:szCs w:val="24"/>
        </w:rPr>
        <w:t>Očekivani ishod</w:t>
      </w:r>
    </w:p>
    <w:p w:rsidR="00FE36C5" w:rsidRPr="00D77DAD" w:rsidRDefault="0025244E" w:rsidP="00F751AD">
      <w:pPr>
        <w:numPr>
          <w:ilvl w:val="0"/>
          <w:numId w:val="7"/>
        </w:numPr>
        <w:tabs>
          <w:tab w:val="left" w:pos="-720"/>
        </w:tabs>
        <w:spacing w:after="240"/>
        <w:ind w:hanging="360"/>
        <w:rPr>
          <w:rFonts w:ascii="Times New Roman" w:hAnsi="Times New Roman" w:cs="Times New Roman"/>
          <w:sz w:val="24"/>
          <w:szCs w:val="24"/>
        </w:rPr>
      </w:pPr>
      <w:r w:rsidRPr="00D77DAD">
        <w:rPr>
          <w:rFonts w:ascii="Times New Roman" w:hAnsi="Times New Roman" w:cs="Times New Roman"/>
          <w:sz w:val="24"/>
          <w:szCs w:val="24"/>
        </w:rPr>
        <w:t>Sadržaj</w:t>
      </w:r>
      <w:r w:rsidR="00F751AD" w:rsidRPr="00D77DAD">
        <w:rPr>
          <w:rFonts w:ascii="Times New Roman" w:hAnsi="Times New Roman" w:cs="Times New Roman"/>
          <w:sz w:val="24"/>
          <w:szCs w:val="24"/>
        </w:rPr>
        <w:t xml:space="preserve"> i trajanje usluge</w:t>
      </w:r>
    </w:p>
    <w:p w:rsidR="00FE36C5" w:rsidRPr="00D77DAD" w:rsidRDefault="00F751AD" w:rsidP="00F751AD">
      <w:pPr>
        <w:numPr>
          <w:ilvl w:val="0"/>
          <w:numId w:val="7"/>
        </w:numPr>
        <w:tabs>
          <w:tab w:val="left" w:pos="-720"/>
        </w:tabs>
        <w:spacing w:after="240"/>
        <w:ind w:hanging="360"/>
        <w:rPr>
          <w:rFonts w:ascii="Times New Roman" w:hAnsi="Times New Roman" w:cs="Times New Roman"/>
          <w:sz w:val="24"/>
          <w:szCs w:val="24"/>
        </w:rPr>
      </w:pPr>
      <w:r w:rsidRPr="00D77DAD">
        <w:rPr>
          <w:rFonts w:ascii="Times New Roman" w:hAnsi="Times New Roman" w:cs="Times New Roman"/>
          <w:sz w:val="24"/>
          <w:szCs w:val="24"/>
        </w:rPr>
        <w:t>Oblici i metode rada</w:t>
      </w:r>
    </w:p>
    <w:p w:rsidR="00F751AD" w:rsidRPr="00D77DAD" w:rsidRDefault="00F751AD" w:rsidP="00F751AD">
      <w:pPr>
        <w:numPr>
          <w:ilvl w:val="0"/>
          <w:numId w:val="7"/>
        </w:numPr>
        <w:tabs>
          <w:tab w:val="left" w:pos="-720"/>
        </w:tabs>
        <w:spacing w:after="240"/>
        <w:ind w:hanging="360"/>
        <w:rPr>
          <w:rFonts w:ascii="Times New Roman" w:hAnsi="Times New Roman" w:cs="Times New Roman"/>
          <w:sz w:val="24"/>
          <w:szCs w:val="24"/>
        </w:rPr>
      </w:pPr>
      <w:r w:rsidRPr="00D77DAD">
        <w:rPr>
          <w:rFonts w:ascii="Times New Roman" w:hAnsi="Times New Roman" w:cs="Times New Roman"/>
          <w:sz w:val="24"/>
          <w:szCs w:val="24"/>
        </w:rPr>
        <w:t>Vođenje dokumentacije</w:t>
      </w:r>
    </w:p>
    <w:p w:rsidR="00FE36C5" w:rsidRPr="00D77DAD" w:rsidRDefault="0025244E" w:rsidP="00F751AD">
      <w:pPr>
        <w:numPr>
          <w:ilvl w:val="0"/>
          <w:numId w:val="7"/>
        </w:numPr>
        <w:tabs>
          <w:tab w:val="left" w:pos="-720"/>
        </w:tabs>
        <w:spacing w:after="240"/>
        <w:ind w:hanging="360"/>
        <w:rPr>
          <w:rFonts w:ascii="Times New Roman" w:hAnsi="Times New Roman" w:cs="Times New Roman"/>
          <w:sz w:val="24"/>
          <w:szCs w:val="24"/>
        </w:rPr>
      </w:pPr>
      <w:r w:rsidRPr="00D77DAD">
        <w:rPr>
          <w:rFonts w:ascii="Times New Roman" w:hAnsi="Times New Roman" w:cs="Times New Roman"/>
          <w:sz w:val="24"/>
          <w:szCs w:val="24"/>
        </w:rPr>
        <w:t>Evaluacija</w:t>
      </w:r>
    </w:p>
    <w:p w:rsidR="00FE36C5" w:rsidRPr="00D77DAD" w:rsidRDefault="00FE36C5">
      <w:pPr>
        <w:tabs>
          <w:tab w:val="left" w:pos="-720"/>
        </w:tabs>
        <w:rPr>
          <w:rFonts w:ascii="Times New Roman" w:hAnsi="Times New Roman" w:cs="Times New Roman"/>
          <w:sz w:val="24"/>
          <w:szCs w:val="24"/>
        </w:rPr>
      </w:pPr>
    </w:p>
    <w:p w:rsidR="00FE36C5" w:rsidRPr="00D77DAD" w:rsidRDefault="00FE36C5">
      <w:pPr>
        <w:tabs>
          <w:tab w:val="left" w:pos="-720"/>
        </w:tabs>
        <w:rPr>
          <w:rFonts w:ascii="Times New Roman" w:hAnsi="Times New Roman" w:cs="Times New Roman"/>
          <w:sz w:val="24"/>
          <w:szCs w:val="24"/>
        </w:rPr>
      </w:pPr>
    </w:p>
    <w:p w:rsidR="00FE36C5" w:rsidRPr="00D77DAD" w:rsidRDefault="00FE36C5">
      <w:pPr>
        <w:tabs>
          <w:tab w:val="left" w:pos="-720"/>
        </w:tabs>
        <w:rPr>
          <w:rFonts w:ascii="Times New Roman" w:hAnsi="Times New Roman" w:cs="Times New Roman"/>
          <w:sz w:val="24"/>
          <w:szCs w:val="24"/>
        </w:rPr>
      </w:pPr>
    </w:p>
    <w:p w:rsidR="00FE36C5" w:rsidRPr="00D77DAD" w:rsidRDefault="00FE36C5">
      <w:pPr>
        <w:tabs>
          <w:tab w:val="left" w:pos="-720"/>
        </w:tabs>
        <w:rPr>
          <w:rFonts w:ascii="Times New Roman" w:hAnsi="Times New Roman" w:cs="Times New Roman"/>
          <w:sz w:val="24"/>
          <w:szCs w:val="24"/>
        </w:rPr>
      </w:pPr>
    </w:p>
    <w:p w:rsidR="00FE36C5" w:rsidRPr="00D77DAD" w:rsidRDefault="00FE36C5">
      <w:pPr>
        <w:tabs>
          <w:tab w:val="left" w:pos="-720"/>
        </w:tabs>
        <w:rPr>
          <w:rFonts w:ascii="Times New Roman" w:hAnsi="Times New Roman" w:cs="Times New Roman"/>
          <w:sz w:val="24"/>
          <w:szCs w:val="24"/>
        </w:rPr>
      </w:pPr>
    </w:p>
    <w:p w:rsidR="00FE36C5" w:rsidRPr="00D77DAD" w:rsidRDefault="00FE36C5">
      <w:pPr>
        <w:tabs>
          <w:tab w:val="left" w:pos="-720"/>
        </w:tabs>
        <w:rPr>
          <w:rFonts w:ascii="Times New Roman" w:hAnsi="Times New Roman" w:cs="Times New Roman"/>
          <w:sz w:val="24"/>
          <w:szCs w:val="24"/>
        </w:rPr>
      </w:pPr>
    </w:p>
    <w:p w:rsidR="00FE36C5" w:rsidRPr="00D77DAD" w:rsidRDefault="00FE36C5">
      <w:pPr>
        <w:tabs>
          <w:tab w:val="left" w:pos="-720"/>
        </w:tabs>
        <w:rPr>
          <w:rFonts w:ascii="Times New Roman" w:hAnsi="Times New Roman" w:cs="Times New Roman"/>
          <w:sz w:val="24"/>
          <w:szCs w:val="24"/>
        </w:rPr>
      </w:pPr>
    </w:p>
    <w:p w:rsidR="00FE36C5" w:rsidRPr="00D77DAD" w:rsidRDefault="00FE36C5">
      <w:pPr>
        <w:tabs>
          <w:tab w:val="left" w:pos="-720"/>
        </w:tabs>
        <w:rPr>
          <w:rFonts w:ascii="Times New Roman" w:hAnsi="Times New Roman" w:cs="Times New Roman"/>
          <w:sz w:val="24"/>
          <w:szCs w:val="24"/>
        </w:rPr>
      </w:pPr>
    </w:p>
    <w:p w:rsidR="00FE36C5" w:rsidRPr="00D77DAD" w:rsidRDefault="00FE36C5">
      <w:pPr>
        <w:tabs>
          <w:tab w:val="left" w:pos="-720"/>
        </w:tabs>
        <w:rPr>
          <w:rFonts w:ascii="Times New Roman" w:hAnsi="Times New Roman" w:cs="Times New Roman"/>
          <w:sz w:val="24"/>
          <w:szCs w:val="24"/>
        </w:rPr>
      </w:pPr>
    </w:p>
    <w:p w:rsidR="00FE36C5" w:rsidRPr="00D77DAD" w:rsidRDefault="00FE36C5">
      <w:pPr>
        <w:tabs>
          <w:tab w:val="left" w:pos="-720"/>
        </w:tabs>
        <w:rPr>
          <w:rFonts w:ascii="Times New Roman" w:hAnsi="Times New Roman" w:cs="Times New Roman"/>
          <w:sz w:val="24"/>
          <w:szCs w:val="24"/>
        </w:rPr>
      </w:pPr>
    </w:p>
    <w:p w:rsidR="00FE36C5" w:rsidRPr="00D77DAD" w:rsidRDefault="00FE36C5">
      <w:pPr>
        <w:tabs>
          <w:tab w:val="left" w:pos="-720"/>
        </w:tabs>
        <w:rPr>
          <w:rFonts w:ascii="Times New Roman" w:hAnsi="Times New Roman" w:cs="Times New Roman"/>
          <w:sz w:val="24"/>
          <w:szCs w:val="24"/>
        </w:rPr>
      </w:pPr>
    </w:p>
    <w:p w:rsidR="00FE36C5" w:rsidRPr="00D77DAD" w:rsidRDefault="00FE36C5">
      <w:pPr>
        <w:tabs>
          <w:tab w:val="left" w:pos="-720"/>
        </w:tabs>
        <w:rPr>
          <w:rFonts w:ascii="Times New Roman" w:hAnsi="Times New Roman" w:cs="Times New Roman"/>
          <w:sz w:val="24"/>
          <w:szCs w:val="24"/>
        </w:rPr>
      </w:pPr>
    </w:p>
    <w:p w:rsidR="00FE36C5" w:rsidRPr="00D77DAD" w:rsidRDefault="00FE36C5">
      <w:pPr>
        <w:tabs>
          <w:tab w:val="left" w:pos="-720"/>
        </w:tabs>
        <w:rPr>
          <w:rFonts w:ascii="Times New Roman" w:hAnsi="Times New Roman" w:cs="Times New Roman"/>
          <w:sz w:val="24"/>
          <w:szCs w:val="24"/>
        </w:rPr>
      </w:pPr>
    </w:p>
    <w:p w:rsidR="00FE36C5" w:rsidRPr="00D77DAD" w:rsidRDefault="00FE36C5">
      <w:pPr>
        <w:tabs>
          <w:tab w:val="left" w:pos="-720"/>
        </w:tabs>
        <w:jc w:val="both"/>
        <w:rPr>
          <w:rFonts w:ascii="Times New Roman" w:hAnsi="Times New Roman" w:cs="Times New Roman"/>
          <w:sz w:val="24"/>
          <w:szCs w:val="24"/>
        </w:rPr>
      </w:pPr>
    </w:p>
    <w:p w:rsidR="00F751AD" w:rsidRPr="00D77DAD" w:rsidRDefault="00F751AD" w:rsidP="00F751AD">
      <w:pPr>
        <w:pStyle w:val="Odlomakpopisa"/>
        <w:numPr>
          <w:ilvl w:val="0"/>
          <w:numId w:val="3"/>
        </w:numPr>
        <w:tabs>
          <w:tab w:val="left" w:pos="-720"/>
        </w:tabs>
        <w:ind w:left="284" w:firstLine="142"/>
        <w:jc w:val="both"/>
        <w:rPr>
          <w:rFonts w:ascii="Times New Roman" w:hAnsi="Times New Roman" w:cs="Times New Roman"/>
          <w:sz w:val="24"/>
          <w:szCs w:val="24"/>
        </w:rPr>
      </w:pPr>
      <w:r w:rsidRPr="00D77DAD">
        <w:rPr>
          <w:rFonts w:ascii="Times New Roman" w:hAnsi="Times New Roman" w:cs="Times New Roman"/>
          <w:b/>
          <w:sz w:val="24"/>
          <w:szCs w:val="24"/>
        </w:rPr>
        <w:t>UVOD</w:t>
      </w:r>
    </w:p>
    <w:p w:rsidR="00F751AD" w:rsidRPr="00D77DAD" w:rsidRDefault="00F751AD" w:rsidP="00F751AD">
      <w:pPr>
        <w:pStyle w:val="Odlomakpopisa"/>
        <w:tabs>
          <w:tab w:val="left" w:pos="-720"/>
        </w:tabs>
        <w:ind w:left="426"/>
        <w:jc w:val="both"/>
        <w:rPr>
          <w:rFonts w:ascii="Times New Roman" w:hAnsi="Times New Roman" w:cs="Times New Roman"/>
          <w:b/>
          <w:sz w:val="24"/>
          <w:szCs w:val="24"/>
        </w:rPr>
      </w:pPr>
    </w:p>
    <w:p w:rsidR="00F751AD" w:rsidRPr="00D77DAD" w:rsidRDefault="00F751AD" w:rsidP="00F751AD">
      <w:pPr>
        <w:ind w:firstLine="720"/>
        <w:jc w:val="both"/>
        <w:rPr>
          <w:rFonts w:ascii="Times New Roman" w:hAnsi="Times New Roman" w:cs="Times New Roman"/>
          <w:sz w:val="24"/>
          <w:szCs w:val="24"/>
        </w:rPr>
      </w:pPr>
      <w:r w:rsidRPr="00D77DAD">
        <w:rPr>
          <w:rFonts w:ascii="Times New Roman" w:hAnsi="Times New Roman" w:cs="Times New Roman"/>
          <w:sz w:val="24"/>
          <w:szCs w:val="24"/>
        </w:rPr>
        <w:t xml:space="preserve">Centar za pružanje usluga u zajednici Svitanje (u daljnjem tekstu: Centar), temeljem Zakona o socijalnoj skrbi (NN br. 157/13, 152/14 i 99/15), Pravilnika o minimalnim uvjetima za pružanje socijalnih usluga (NN br.40/14 i 66/15), pruža uslugu savjetovanja i pomaganja posvojiteljskim obiteljima. </w:t>
      </w:r>
    </w:p>
    <w:p w:rsidR="00F751AD" w:rsidRPr="00D77DAD" w:rsidRDefault="00F751AD" w:rsidP="00F751AD">
      <w:pPr>
        <w:ind w:firstLine="360"/>
        <w:jc w:val="both"/>
        <w:rPr>
          <w:rFonts w:ascii="Times New Roman" w:hAnsi="Times New Roman" w:cs="Times New Roman"/>
          <w:sz w:val="24"/>
          <w:szCs w:val="24"/>
        </w:rPr>
      </w:pPr>
      <w:r w:rsidRPr="00D77DAD">
        <w:rPr>
          <w:rFonts w:ascii="Times New Roman" w:hAnsi="Times New Roman" w:cs="Times New Roman"/>
          <w:sz w:val="24"/>
          <w:szCs w:val="24"/>
        </w:rPr>
        <w:t>Temeljem rješenja nadležnog centra za socijalnu skrb ostvaruje se pravo na korištenje usluge savjetovanja i pomaganja posvojiteljskim obiteljima.</w:t>
      </w:r>
    </w:p>
    <w:p w:rsidR="00F751AD" w:rsidRPr="00D77DAD" w:rsidRDefault="00F751AD" w:rsidP="00F751AD">
      <w:pPr>
        <w:ind w:firstLine="360"/>
        <w:jc w:val="both"/>
        <w:rPr>
          <w:rFonts w:ascii="Times New Roman" w:hAnsi="Times New Roman" w:cs="Times New Roman"/>
          <w:sz w:val="24"/>
          <w:szCs w:val="24"/>
        </w:rPr>
      </w:pPr>
      <w:r w:rsidRPr="00D77DAD">
        <w:rPr>
          <w:rFonts w:ascii="Times New Roman" w:hAnsi="Times New Roman" w:cs="Times New Roman"/>
          <w:sz w:val="24"/>
          <w:szCs w:val="24"/>
        </w:rPr>
        <w:t>Usluga se provodi u prostorijama Centra za pružanje usluga u zajednici Svitanje, Koprivnica, Trg Tomislava dr. Bardeka 10/10, u domaćinstvima posvojiteljskihobitelji, kao i u prostorijama nadležnih centara za socijalnu skrb, a po potrebi i drugim prostorima.</w:t>
      </w:r>
    </w:p>
    <w:p w:rsidR="00F751AD" w:rsidRPr="00D77DAD" w:rsidRDefault="00F751AD" w:rsidP="00F751AD">
      <w:pPr>
        <w:pStyle w:val="Odlomakpopisa"/>
        <w:tabs>
          <w:tab w:val="left" w:pos="-720"/>
        </w:tabs>
        <w:ind w:left="426"/>
        <w:jc w:val="both"/>
        <w:rPr>
          <w:rFonts w:ascii="Times New Roman" w:hAnsi="Times New Roman" w:cs="Times New Roman"/>
          <w:b/>
          <w:sz w:val="24"/>
          <w:szCs w:val="24"/>
        </w:rPr>
      </w:pPr>
    </w:p>
    <w:p w:rsidR="00F751AD" w:rsidRPr="00D77DAD" w:rsidRDefault="00F751AD" w:rsidP="00F751AD">
      <w:pPr>
        <w:pStyle w:val="Odlomakpopisa"/>
        <w:tabs>
          <w:tab w:val="left" w:pos="-720"/>
        </w:tabs>
        <w:ind w:left="426"/>
        <w:jc w:val="both"/>
        <w:rPr>
          <w:rFonts w:ascii="Times New Roman" w:hAnsi="Times New Roman" w:cs="Times New Roman"/>
          <w:sz w:val="24"/>
          <w:szCs w:val="24"/>
        </w:rPr>
      </w:pPr>
    </w:p>
    <w:p w:rsidR="00FE36C5" w:rsidRPr="00D77DAD" w:rsidRDefault="0025244E">
      <w:pPr>
        <w:numPr>
          <w:ilvl w:val="0"/>
          <w:numId w:val="3"/>
        </w:numPr>
        <w:tabs>
          <w:tab w:val="left" w:pos="-720"/>
        </w:tabs>
        <w:ind w:hanging="360"/>
        <w:jc w:val="both"/>
        <w:rPr>
          <w:rFonts w:ascii="Times New Roman" w:hAnsi="Times New Roman" w:cs="Times New Roman"/>
          <w:sz w:val="24"/>
          <w:szCs w:val="24"/>
        </w:rPr>
      </w:pPr>
      <w:r w:rsidRPr="00D77DAD">
        <w:rPr>
          <w:rFonts w:ascii="Times New Roman" w:hAnsi="Times New Roman" w:cs="Times New Roman"/>
          <w:b/>
          <w:sz w:val="24"/>
          <w:szCs w:val="24"/>
        </w:rPr>
        <w:t>SVRHA</w:t>
      </w:r>
      <w:r w:rsidRPr="00D77DAD">
        <w:rPr>
          <w:rFonts w:ascii="Times New Roman" w:hAnsi="Times New Roman" w:cs="Times New Roman"/>
          <w:b/>
          <w:sz w:val="24"/>
          <w:szCs w:val="24"/>
        </w:rPr>
        <w:tab/>
      </w:r>
    </w:p>
    <w:p w:rsidR="00F751AD" w:rsidRPr="00D77DAD" w:rsidRDefault="00F751AD" w:rsidP="00F751AD">
      <w:pPr>
        <w:tabs>
          <w:tab w:val="left" w:pos="-720"/>
        </w:tabs>
        <w:ind w:left="720"/>
        <w:jc w:val="both"/>
        <w:rPr>
          <w:rFonts w:ascii="Times New Roman" w:hAnsi="Times New Roman" w:cs="Times New Roman"/>
          <w:sz w:val="24"/>
          <w:szCs w:val="24"/>
        </w:rPr>
      </w:pPr>
    </w:p>
    <w:p w:rsidR="00FE36C5" w:rsidRPr="00D77DAD" w:rsidRDefault="0025244E">
      <w:pPr>
        <w:tabs>
          <w:tab w:val="left" w:pos="-720"/>
        </w:tabs>
        <w:jc w:val="both"/>
        <w:rPr>
          <w:rFonts w:ascii="Times New Roman" w:hAnsi="Times New Roman" w:cs="Times New Roman"/>
          <w:sz w:val="24"/>
          <w:szCs w:val="24"/>
        </w:rPr>
      </w:pPr>
      <w:r w:rsidRPr="00D77DAD">
        <w:rPr>
          <w:rFonts w:ascii="Times New Roman" w:hAnsi="Times New Roman" w:cs="Times New Roman"/>
          <w:sz w:val="24"/>
          <w:szCs w:val="24"/>
        </w:rPr>
        <w:tab/>
        <w:t xml:space="preserve">Osnovna svrha </w:t>
      </w:r>
      <w:r w:rsidR="00F751AD" w:rsidRPr="00D77DAD">
        <w:rPr>
          <w:rFonts w:ascii="Times New Roman" w:hAnsi="Times New Roman" w:cs="Times New Roman"/>
          <w:sz w:val="24"/>
          <w:szCs w:val="24"/>
        </w:rPr>
        <w:t xml:space="preserve">usluge savjetovanja i pomaganja posvojiteljskim obiteljima je priprema, </w:t>
      </w:r>
      <w:r w:rsidRPr="00D77DAD">
        <w:rPr>
          <w:rFonts w:ascii="Times New Roman" w:hAnsi="Times New Roman" w:cs="Times New Roman"/>
          <w:sz w:val="24"/>
          <w:szCs w:val="24"/>
        </w:rPr>
        <w:t>edukacija i osnaživanje potencijalnih posvojitelja za posvojenje djeteta</w:t>
      </w:r>
      <w:r w:rsidR="00F751AD" w:rsidRPr="00D77DAD">
        <w:rPr>
          <w:rFonts w:ascii="Times New Roman" w:hAnsi="Times New Roman" w:cs="Times New Roman"/>
          <w:sz w:val="24"/>
          <w:szCs w:val="24"/>
        </w:rPr>
        <w:t xml:space="preserve"> te podrška u procesu prilagodbe djeteta i posvojiteljske obitelji</w:t>
      </w:r>
      <w:r w:rsidRPr="00D77DAD">
        <w:rPr>
          <w:rFonts w:ascii="Times New Roman" w:hAnsi="Times New Roman" w:cs="Times New Roman"/>
          <w:sz w:val="24"/>
          <w:szCs w:val="24"/>
        </w:rPr>
        <w:t>.</w:t>
      </w:r>
    </w:p>
    <w:p w:rsidR="00F751AD" w:rsidRPr="00D77DAD" w:rsidRDefault="00F751AD" w:rsidP="00F751AD">
      <w:pPr>
        <w:tabs>
          <w:tab w:val="left" w:pos="-720"/>
        </w:tabs>
        <w:jc w:val="both"/>
        <w:rPr>
          <w:rFonts w:ascii="Times New Roman" w:hAnsi="Times New Roman" w:cs="Times New Roman"/>
          <w:sz w:val="24"/>
          <w:szCs w:val="24"/>
        </w:rPr>
      </w:pPr>
      <w:r w:rsidRPr="00D77DAD">
        <w:rPr>
          <w:rFonts w:ascii="Times New Roman" w:hAnsi="Times New Roman" w:cs="Times New Roman"/>
          <w:sz w:val="24"/>
          <w:szCs w:val="24"/>
        </w:rPr>
        <w:tab/>
        <w:t>Općenito se pretpostavlja da je priprema, edukacija i podrška potencijalnih posvojitelja povezana s</w:t>
      </w:r>
      <w:r w:rsidR="004909E0">
        <w:rPr>
          <w:rFonts w:ascii="Times New Roman" w:hAnsi="Times New Roman" w:cs="Times New Roman"/>
          <w:sz w:val="24"/>
          <w:szCs w:val="24"/>
        </w:rPr>
        <w:t>:</w:t>
      </w:r>
    </w:p>
    <w:p w:rsidR="00F751AD" w:rsidRPr="00D77DAD" w:rsidRDefault="00F751AD" w:rsidP="00F751AD">
      <w:pPr>
        <w:numPr>
          <w:ilvl w:val="0"/>
          <w:numId w:val="8"/>
        </w:numPr>
        <w:tabs>
          <w:tab w:val="left" w:pos="-720"/>
        </w:tabs>
        <w:ind w:hanging="360"/>
        <w:jc w:val="both"/>
        <w:rPr>
          <w:rFonts w:ascii="Times New Roman" w:hAnsi="Times New Roman" w:cs="Times New Roman"/>
          <w:sz w:val="24"/>
          <w:szCs w:val="24"/>
        </w:rPr>
      </w:pPr>
      <w:r w:rsidRPr="00D77DAD">
        <w:rPr>
          <w:rFonts w:ascii="Times New Roman" w:hAnsi="Times New Roman" w:cs="Times New Roman"/>
          <w:sz w:val="24"/>
          <w:szCs w:val="24"/>
        </w:rPr>
        <w:t>realnijim očekivanjima vezanima za proces posvojenja</w:t>
      </w:r>
    </w:p>
    <w:p w:rsidR="00F751AD" w:rsidRPr="00D77DAD" w:rsidRDefault="00F751AD" w:rsidP="00F751AD">
      <w:pPr>
        <w:numPr>
          <w:ilvl w:val="0"/>
          <w:numId w:val="8"/>
        </w:numPr>
        <w:tabs>
          <w:tab w:val="left" w:pos="-720"/>
        </w:tabs>
        <w:ind w:hanging="360"/>
        <w:jc w:val="both"/>
        <w:rPr>
          <w:rFonts w:ascii="Times New Roman" w:hAnsi="Times New Roman" w:cs="Times New Roman"/>
          <w:sz w:val="24"/>
          <w:szCs w:val="24"/>
        </w:rPr>
      </w:pPr>
      <w:r w:rsidRPr="00D77DAD">
        <w:rPr>
          <w:rFonts w:ascii="Times New Roman" w:hAnsi="Times New Roman" w:cs="Times New Roman"/>
          <w:sz w:val="24"/>
          <w:szCs w:val="24"/>
        </w:rPr>
        <w:t>boljim roditeljskim vještinama posvojitelja</w:t>
      </w:r>
    </w:p>
    <w:p w:rsidR="00F751AD" w:rsidRPr="00D77DAD" w:rsidRDefault="00F751AD" w:rsidP="00F751AD">
      <w:pPr>
        <w:numPr>
          <w:ilvl w:val="0"/>
          <w:numId w:val="8"/>
        </w:numPr>
        <w:tabs>
          <w:tab w:val="left" w:pos="-720"/>
        </w:tabs>
        <w:ind w:hanging="360"/>
        <w:jc w:val="both"/>
        <w:rPr>
          <w:rFonts w:ascii="Times New Roman" w:hAnsi="Times New Roman" w:cs="Times New Roman"/>
          <w:sz w:val="24"/>
          <w:szCs w:val="24"/>
        </w:rPr>
      </w:pPr>
      <w:r w:rsidRPr="00D77DAD">
        <w:rPr>
          <w:rFonts w:ascii="Times New Roman" w:hAnsi="Times New Roman" w:cs="Times New Roman"/>
          <w:sz w:val="24"/>
          <w:szCs w:val="24"/>
        </w:rPr>
        <w:t>povećanom vjerojatnošću za traženje i korištenje podrške od strane posvojitelja</w:t>
      </w:r>
    </w:p>
    <w:p w:rsidR="00F751AD" w:rsidRPr="00D77DAD" w:rsidRDefault="00F751AD" w:rsidP="00F751AD">
      <w:pPr>
        <w:numPr>
          <w:ilvl w:val="0"/>
          <w:numId w:val="8"/>
        </w:numPr>
        <w:tabs>
          <w:tab w:val="left" w:pos="-720"/>
        </w:tabs>
        <w:ind w:hanging="360"/>
        <w:jc w:val="both"/>
        <w:rPr>
          <w:rFonts w:ascii="Times New Roman" w:hAnsi="Times New Roman" w:cs="Times New Roman"/>
          <w:sz w:val="24"/>
          <w:szCs w:val="24"/>
        </w:rPr>
      </w:pPr>
      <w:r w:rsidRPr="00D77DAD">
        <w:rPr>
          <w:rFonts w:ascii="Times New Roman" w:hAnsi="Times New Roman" w:cs="Times New Roman"/>
          <w:sz w:val="24"/>
          <w:szCs w:val="24"/>
        </w:rPr>
        <w:t>većom stabilnošću procesa posvojenja</w:t>
      </w:r>
    </w:p>
    <w:p w:rsidR="00F751AD" w:rsidRPr="00D77DAD" w:rsidRDefault="00F751AD" w:rsidP="00F751AD">
      <w:pPr>
        <w:numPr>
          <w:ilvl w:val="0"/>
          <w:numId w:val="8"/>
        </w:numPr>
        <w:tabs>
          <w:tab w:val="left" w:pos="-720"/>
        </w:tabs>
        <w:ind w:hanging="360"/>
        <w:jc w:val="both"/>
        <w:rPr>
          <w:rFonts w:ascii="Times New Roman" w:hAnsi="Times New Roman" w:cs="Times New Roman"/>
          <w:sz w:val="24"/>
          <w:szCs w:val="24"/>
        </w:rPr>
      </w:pPr>
      <w:r w:rsidRPr="00D77DAD">
        <w:rPr>
          <w:rFonts w:ascii="Times New Roman" w:hAnsi="Times New Roman" w:cs="Times New Roman"/>
          <w:sz w:val="24"/>
          <w:szCs w:val="24"/>
        </w:rPr>
        <w:t>većim zadovoljstvom roditeljstvom nakon posvajanja</w:t>
      </w:r>
    </w:p>
    <w:p w:rsidR="00F751AD" w:rsidRPr="00D77DAD" w:rsidRDefault="00F751AD" w:rsidP="00F751AD">
      <w:pPr>
        <w:numPr>
          <w:ilvl w:val="0"/>
          <w:numId w:val="8"/>
        </w:numPr>
        <w:tabs>
          <w:tab w:val="left" w:pos="-720"/>
        </w:tabs>
        <w:ind w:hanging="360"/>
        <w:jc w:val="both"/>
        <w:rPr>
          <w:rFonts w:ascii="Times New Roman" w:hAnsi="Times New Roman" w:cs="Times New Roman"/>
          <w:sz w:val="24"/>
          <w:szCs w:val="24"/>
        </w:rPr>
      </w:pPr>
      <w:r w:rsidRPr="00D77DAD">
        <w:rPr>
          <w:rFonts w:ascii="Times New Roman" w:hAnsi="Times New Roman" w:cs="Times New Roman"/>
          <w:sz w:val="24"/>
          <w:szCs w:val="24"/>
        </w:rPr>
        <w:t>manjim problemima prilagodbe posvojene djece.</w:t>
      </w:r>
    </w:p>
    <w:p w:rsidR="00FE36C5" w:rsidRPr="00D77DAD" w:rsidRDefault="00FE36C5">
      <w:pPr>
        <w:tabs>
          <w:tab w:val="left" w:pos="-720"/>
        </w:tabs>
        <w:jc w:val="both"/>
        <w:rPr>
          <w:rFonts w:ascii="Times New Roman" w:hAnsi="Times New Roman" w:cs="Times New Roman"/>
          <w:sz w:val="24"/>
          <w:szCs w:val="24"/>
        </w:rPr>
      </w:pPr>
    </w:p>
    <w:p w:rsidR="005069FE" w:rsidRPr="00D77DAD" w:rsidRDefault="005069FE">
      <w:pPr>
        <w:tabs>
          <w:tab w:val="left" w:pos="-720"/>
        </w:tabs>
        <w:jc w:val="both"/>
        <w:rPr>
          <w:rFonts w:ascii="Times New Roman" w:hAnsi="Times New Roman" w:cs="Times New Roman"/>
          <w:sz w:val="24"/>
          <w:szCs w:val="24"/>
        </w:rPr>
      </w:pPr>
    </w:p>
    <w:p w:rsidR="00F751AD" w:rsidRPr="00D77DAD" w:rsidRDefault="0025244E" w:rsidP="00F751AD">
      <w:pPr>
        <w:numPr>
          <w:ilvl w:val="0"/>
          <w:numId w:val="3"/>
        </w:numPr>
        <w:tabs>
          <w:tab w:val="left" w:pos="-720"/>
          <w:tab w:val="left" w:pos="0"/>
        </w:tabs>
        <w:ind w:hanging="360"/>
        <w:jc w:val="both"/>
        <w:rPr>
          <w:rFonts w:ascii="Times New Roman" w:hAnsi="Times New Roman" w:cs="Times New Roman"/>
          <w:sz w:val="24"/>
          <w:szCs w:val="24"/>
        </w:rPr>
      </w:pPr>
      <w:r w:rsidRPr="00D77DAD">
        <w:rPr>
          <w:rFonts w:ascii="Times New Roman" w:hAnsi="Times New Roman" w:cs="Times New Roman"/>
          <w:b/>
          <w:sz w:val="24"/>
          <w:szCs w:val="24"/>
        </w:rPr>
        <w:lastRenderedPageBreak/>
        <w:t>CILJEVI  PROGRAMA</w:t>
      </w:r>
    </w:p>
    <w:p w:rsidR="00F751AD" w:rsidRPr="00D77DAD" w:rsidRDefault="00F751AD" w:rsidP="00F751AD">
      <w:pPr>
        <w:tabs>
          <w:tab w:val="left" w:pos="-720"/>
          <w:tab w:val="left" w:pos="0"/>
        </w:tabs>
        <w:ind w:left="720"/>
        <w:jc w:val="both"/>
        <w:rPr>
          <w:rFonts w:ascii="Times New Roman" w:hAnsi="Times New Roman" w:cs="Times New Roman"/>
          <w:sz w:val="24"/>
          <w:szCs w:val="24"/>
        </w:rPr>
      </w:pPr>
    </w:p>
    <w:p w:rsidR="00FE36C5" w:rsidRPr="00D77DAD" w:rsidRDefault="0025244E" w:rsidP="00F751AD">
      <w:pPr>
        <w:pStyle w:val="Odlomakpopisa"/>
        <w:numPr>
          <w:ilvl w:val="0"/>
          <w:numId w:val="11"/>
        </w:numPr>
        <w:tabs>
          <w:tab w:val="left" w:pos="-720"/>
          <w:tab w:val="left" w:pos="0"/>
          <w:tab w:val="left" w:pos="993"/>
        </w:tabs>
        <w:ind w:hanging="11"/>
        <w:jc w:val="both"/>
        <w:rPr>
          <w:rFonts w:ascii="Times New Roman" w:hAnsi="Times New Roman" w:cs="Times New Roman"/>
          <w:sz w:val="24"/>
          <w:szCs w:val="24"/>
        </w:rPr>
      </w:pPr>
      <w:r w:rsidRPr="00D77DAD">
        <w:rPr>
          <w:rFonts w:ascii="Times New Roman" w:hAnsi="Times New Roman" w:cs="Times New Roman"/>
          <w:sz w:val="24"/>
          <w:szCs w:val="24"/>
        </w:rPr>
        <w:t>pružiti informaciju o značenju i postupku posvojenja</w:t>
      </w:r>
      <w:r w:rsidR="005069FE" w:rsidRPr="00D77DAD">
        <w:rPr>
          <w:rFonts w:ascii="Times New Roman" w:hAnsi="Times New Roman" w:cs="Times New Roman"/>
          <w:sz w:val="24"/>
          <w:szCs w:val="24"/>
        </w:rPr>
        <w:t>,</w:t>
      </w:r>
      <w:r w:rsidRPr="00D77DAD">
        <w:rPr>
          <w:rFonts w:ascii="Times New Roman" w:hAnsi="Times New Roman" w:cs="Times New Roman"/>
          <w:sz w:val="24"/>
          <w:szCs w:val="24"/>
        </w:rPr>
        <w:tab/>
      </w:r>
    </w:p>
    <w:p w:rsidR="00FE36C5" w:rsidRPr="00D77DAD" w:rsidRDefault="0025244E" w:rsidP="00F751AD">
      <w:pPr>
        <w:pStyle w:val="Odlomakpopisa"/>
        <w:numPr>
          <w:ilvl w:val="0"/>
          <w:numId w:val="11"/>
        </w:numPr>
        <w:tabs>
          <w:tab w:val="left" w:pos="-720"/>
          <w:tab w:val="left" w:pos="993"/>
        </w:tabs>
        <w:ind w:hanging="11"/>
        <w:jc w:val="both"/>
        <w:rPr>
          <w:rFonts w:ascii="Times New Roman" w:hAnsi="Times New Roman" w:cs="Times New Roman"/>
          <w:sz w:val="24"/>
          <w:szCs w:val="24"/>
        </w:rPr>
      </w:pPr>
      <w:r w:rsidRPr="00D77DAD">
        <w:rPr>
          <w:rFonts w:ascii="Times New Roman" w:hAnsi="Times New Roman" w:cs="Times New Roman"/>
          <w:sz w:val="24"/>
          <w:szCs w:val="24"/>
        </w:rPr>
        <w:t>pružiti informaciju o razvojnim i fiziološkim promjenama djeteta</w:t>
      </w:r>
      <w:r w:rsidR="005069FE" w:rsidRPr="00D77DAD">
        <w:rPr>
          <w:rFonts w:ascii="Times New Roman" w:hAnsi="Times New Roman" w:cs="Times New Roman"/>
          <w:sz w:val="24"/>
          <w:szCs w:val="24"/>
        </w:rPr>
        <w:t>,</w:t>
      </w:r>
    </w:p>
    <w:p w:rsidR="00FE36C5" w:rsidRPr="00D77DAD" w:rsidRDefault="0025244E" w:rsidP="00F751AD">
      <w:pPr>
        <w:pStyle w:val="Odlomakpopisa"/>
        <w:numPr>
          <w:ilvl w:val="0"/>
          <w:numId w:val="11"/>
        </w:numPr>
        <w:tabs>
          <w:tab w:val="left" w:pos="-720"/>
          <w:tab w:val="left" w:pos="993"/>
        </w:tabs>
        <w:ind w:hanging="11"/>
        <w:jc w:val="both"/>
        <w:rPr>
          <w:rFonts w:ascii="Times New Roman" w:hAnsi="Times New Roman" w:cs="Times New Roman"/>
          <w:sz w:val="24"/>
          <w:szCs w:val="24"/>
        </w:rPr>
      </w:pPr>
      <w:r w:rsidRPr="00D77DAD">
        <w:rPr>
          <w:rFonts w:ascii="Times New Roman" w:hAnsi="Times New Roman" w:cs="Times New Roman"/>
          <w:sz w:val="24"/>
          <w:szCs w:val="24"/>
        </w:rPr>
        <w:t>omogućiti budućim roditeljima da čuju iskustva drugih potencijalnih posvojitelja</w:t>
      </w:r>
      <w:r w:rsidR="005069FE" w:rsidRPr="00D77DAD">
        <w:rPr>
          <w:rFonts w:ascii="Times New Roman" w:hAnsi="Times New Roman" w:cs="Times New Roman"/>
          <w:sz w:val="24"/>
          <w:szCs w:val="24"/>
        </w:rPr>
        <w:t>,</w:t>
      </w:r>
    </w:p>
    <w:p w:rsidR="00FE36C5" w:rsidRPr="00D77DAD" w:rsidRDefault="0025244E" w:rsidP="00F751AD">
      <w:pPr>
        <w:pStyle w:val="Odlomakpopisa"/>
        <w:numPr>
          <w:ilvl w:val="0"/>
          <w:numId w:val="11"/>
        </w:numPr>
        <w:tabs>
          <w:tab w:val="left" w:pos="-720"/>
          <w:tab w:val="left" w:pos="993"/>
        </w:tabs>
        <w:ind w:hanging="11"/>
        <w:jc w:val="both"/>
        <w:rPr>
          <w:rFonts w:ascii="Times New Roman" w:hAnsi="Times New Roman" w:cs="Times New Roman"/>
          <w:sz w:val="24"/>
          <w:szCs w:val="24"/>
        </w:rPr>
      </w:pPr>
      <w:r w:rsidRPr="00D77DAD">
        <w:rPr>
          <w:rFonts w:ascii="Times New Roman" w:hAnsi="Times New Roman" w:cs="Times New Roman"/>
          <w:sz w:val="24"/>
          <w:szCs w:val="24"/>
        </w:rPr>
        <w:t>omogućiti izražavanje emocija vezanih za (odluku za) posvojenje</w:t>
      </w:r>
      <w:r w:rsidR="005069FE" w:rsidRPr="00D77DAD">
        <w:rPr>
          <w:rFonts w:ascii="Times New Roman" w:hAnsi="Times New Roman" w:cs="Times New Roman"/>
          <w:sz w:val="24"/>
          <w:szCs w:val="24"/>
        </w:rPr>
        <w:t>,</w:t>
      </w:r>
    </w:p>
    <w:p w:rsidR="00FE36C5" w:rsidRPr="00D77DAD" w:rsidRDefault="0025244E" w:rsidP="00F751AD">
      <w:pPr>
        <w:pStyle w:val="Odlomakpopisa"/>
        <w:numPr>
          <w:ilvl w:val="0"/>
          <w:numId w:val="11"/>
        </w:numPr>
        <w:tabs>
          <w:tab w:val="left" w:pos="-720"/>
          <w:tab w:val="left" w:pos="993"/>
        </w:tabs>
        <w:ind w:hanging="11"/>
        <w:jc w:val="both"/>
        <w:rPr>
          <w:rFonts w:ascii="Times New Roman" w:hAnsi="Times New Roman" w:cs="Times New Roman"/>
          <w:sz w:val="24"/>
          <w:szCs w:val="24"/>
        </w:rPr>
      </w:pPr>
      <w:r w:rsidRPr="00D77DAD">
        <w:rPr>
          <w:rFonts w:ascii="Times New Roman" w:hAnsi="Times New Roman" w:cs="Times New Roman"/>
          <w:sz w:val="24"/>
          <w:szCs w:val="24"/>
        </w:rPr>
        <w:t>omogućiti jačanje osjećaja samoefikasnosti</w:t>
      </w:r>
      <w:r w:rsidR="005069FE" w:rsidRPr="00D77DAD">
        <w:rPr>
          <w:rFonts w:ascii="Times New Roman" w:hAnsi="Times New Roman" w:cs="Times New Roman"/>
          <w:sz w:val="24"/>
          <w:szCs w:val="24"/>
        </w:rPr>
        <w:t>,</w:t>
      </w:r>
    </w:p>
    <w:p w:rsidR="00FE36C5" w:rsidRPr="00D77DAD" w:rsidRDefault="0025244E" w:rsidP="00F751AD">
      <w:pPr>
        <w:pStyle w:val="Odlomakpopisa"/>
        <w:numPr>
          <w:ilvl w:val="0"/>
          <w:numId w:val="11"/>
        </w:numPr>
        <w:tabs>
          <w:tab w:val="left" w:pos="-720"/>
          <w:tab w:val="left" w:pos="993"/>
        </w:tabs>
        <w:ind w:hanging="11"/>
        <w:jc w:val="both"/>
        <w:rPr>
          <w:rFonts w:ascii="Times New Roman" w:hAnsi="Times New Roman" w:cs="Times New Roman"/>
          <w:sz w:val="24"/>
          <w:szCs w:val="24"/>
        </w:rPr>
      </w:pPr>
      <w:r w:rsidRPr="00D77DAD">
        <w:rPr>
          <w:rFonts w:ascii="Times New Roman" w:hAnsi="Times New Roman" w:cs="Times New Roman"/>
          <w:sz w:val="24"/>
          <w:szCs w:val="24"/>
        </w:rPr>
        <w:t>osnaživanje potencijalne posvojiteljske obitelji</w:t>
      </w:r>
      <w:r w:rsidR="005069FE" w:rsidRPr="00D77DAD">
        <w:rPr>
          <w:rFonts w:ascii="Times New Roman" w:hAnsi="Times New Roman" w:cs="Times New Roman"/>
          <w:sz w:val="24"/>
          <w:szCs w:val="24"/>
        </w:rPr>
        <w:t>.</w:t>
      </w:r>
    </w:p>
    <w:p w:rsidR="00FE36C5" w:rsidRPr="00D77DAD" w:rsidRDefault="00FE36C5">
      <w:pPr>
        <w:tabs>
          <w:tab w:val="left" w:pos="-720"/>
        </w:tabs>
        <w:jc w:val="both"/>
        <w:rPr>
          <w:rFonts w:ascii="Times New Roman" w:hAnsi="Times New Roman" w:cs="Times New Roman"/>
          <w:sz w:val="24"/>
          <w:szCs w:val="24"/>
        </w:rPr>
      </w:pPr>
    </w:p>
    <w:p w:rsidR="00FE36C5" w:rsidRPr="00D77DAD" w:rsidRDefault="0025244E">
      <w:pPr>
        <w:tabs>
          <w:tab w:val="left" w:pos="-720"/>
        </w:tabs>
        <w:jc w:val="both"/>
        <w:rPr>
          <w:rFonts w:ascii="Times New Roman" w:hAnsi="Times New Roman" w:cs="Times New Roman"/>
          <w:sz w:val="24"/>
          <w:szCs w:val="24"/>
        </w:rPr>
      </w:pPr>
      <w:r w:rsidRPr="00D77DAD">
        <w:rPr>
          <w:rFonts w:ascii="Times New Roman" w:hAnsi="Times New Roman" w:cs="Times New Roman"/>
          <w:sz w:val="24"/>
          <w:szCs w:val="24"/>
        </w:rPr>
        <w:t>Pomoći budućim roditeljima</w:t>
      </w:r>
    </w:p>
    <w:p w:rsidR="00FE36C5" w:rsidRPr="00D77DAD" w:rsidRDefault="0025244E">
      <w:pPr>
        <w:numPr>
          <w:ilvl w:val="0"/>
          <w:numId w:val="5"/>
        </w:numPr>
        <w:tabs>
          <w:tab w:val="left" w:pos="-720"/>
        </w:tabs>
        <w:ind w:hanging="360"/>
        <w:jc w:val="both"/>
        <w:rPr>
          <w:rFonts w:ascii="Times New Roman" w:hAnsi="Times New Roman" w:cs="Times New Roman"/>
          <w:sz w:val="24"/>
          <w:szCs w:val="24"/>
        </w:rPr>
      </w:pPr>
      <w:r w:rsidRPr="00D77DAD">
        <w:rPr>
          <w:rFonts w:ascii="Times New Roman" w:hAnsi="Times New Roman" w:cs="Times New Roman"/>
          <w:sz w:val="24"/>
          <w:szCs w:val="24"/>
        </w:rPr>
        <w:t>razumjeti posvajanje iz perspektive djeteta</w:t>
      </w:r>
      <w:r w:rsidR="005069FE" w:rsidRPr="00D77DAD">
        <w:rPr>
          <w:rFonts w:ascii="Times New Roman" w:hAnsi="Times New Roman" w:cs="Times New Roman"/>
          <w:sz w:val="24"/>
          <w:szCs w:val="24"/>
        </w:rPr>
        <w:t>,</w:t>
      </w:r>
    </w:p>
    <w:p w:rsidR="00FE36C5" w:rsidRPr="00D77DAD" w:rsidRDefault="0025244E">
      <w:pPr>
        <w:numPr>
          <w:ilvl w:val="0"/>
          <w:numId w:val="5"/>
        </w:numPr>
        <w:tabs>
          <w:tab w:val="left" w:pos="-720"/>
        </w:tabs>
        <w:ind w:hanging="360"/>
        <w:jc w:val="both"/>
        <w:rPr>
          <w:rFonts w:ascii="Times New Roman" w:hAnsi="Times New Roman" w:cs="Times New Roman"/>
          <w:sz w:val="24"/>
          <w:szCs w:val="24"/>
        </w:rPr>
      </w:pPr>
      <w:r w:rsidRPr="00D77DAD">
        <w:rPr>
          <w:rFonts w:ascii="Times New Roman" w:hAnsi="Times New Roman" w:cs="Times New Roman"/>
          <w:sz w:val="24"/>
          <w:szCs w:val="24"/>
        </w:rPr>
        <w:t>razviti realna očekivanja o sebi i svojoj (posvojenoj) djeci</w:t>
      </w:r>
      <w:r w:rsidR="005069FE" w:rsidRPr="00D77DAD">
        <w:rPr>
          <w:rFonts w:ascii="Times New Roman" w:hAnsi="Times New Roman" w:cs="Times New Roman"/>
          <w:sz w:val="24"/>
          <w:szCs w:val="24"/>
        </w:rPr>
        <w:t>,</w:t>
      </w:r>
    </w:p>
    <w:p w:rsidR="00FE36C5" w:rsidRPr="00D77DAD" w:rsidRDefault="0025244E">
      <w:pPr>
        <w:numPr>
          <w:ilvl w:val="0"/>
          <w:numId w:val="5"/>
        </w:numPr>
        <w:tabs>
          <w:tab w:val="left" w:pos="-720"/>
        </w:tabs>
        <w:ind w:hanging="360"/>
        <w:jc w:val="both"/>
        <w:rPr>
          <w:rFonts w:ascii="Times New Roman" w:hAnsi="Times New Roman" w:cs="Times New Roman"/>
          <w:sz w:val="24"/>
          <w:szCs w:val="24"/>
        </w:rPr>
      </w:pPr>
      <w:r w:rsidRPr="00D77DAD">
        <w:rPr>
          <w:rFonts w:ascii="Times New Roman" w:hAnsi="Times New Roman" w:cs="Times New Roman"/>
          <w:sz w:val="24"/>
          <w:szCs w:val="24"/>
        </w:rPr>
        <w:t>razviti roditeljske vještine</w:t>
      </w:r>
      <w:r w:rsidR="005069FE" w:rsidRPr="00D77DAD">
        <w:rPr>
          <w:rFonts w:ascii="Times New Roman" w:hAnsi="Times New Roman" w:cs="Times New Roman"/>
          <w:sz w:val="24"/>
          <w:szCs w:val="24"/>
        </w:rPr>
        <w:t>,</w:t>
      </w:r>
    </w:p>
    <w:p w:rsidR="00FE36C5" w:rsidRPr="00D77DAD" w:rsidRDefault="0025244E">
      <w:pPr>
        <w:numPr>
          <w:ilvl w:val="0"/>
          <w:numId w:val="5"/>
        </w:numPr>
        <w:tabs>
          <w:tab w:val="left" w:pos="-720"/>
        </w:tabs>
        <w:ind w:hanging="360"/>
        <w:jc w:val="both"/>
        <w:rPr>
          <w:rFonts w:ascii="Times New Roman" w:hAnsi="Times New Roman" w:cs="Times New Roman"/>
          <w:sz w:val="24"/>
          <w:szCs w:val="24"/>
        </w:rPr>
      </w:pPr>
      <w:r w:rsidRPr="00D77DAD">
        <w:rPr>
          <w:rFonts w:ascii="Times New Roman" w:hAnsi="Times New Roman" w:cs="Times New Roman"/>
          <w:sz w:val="24"/>
          <w:szCs w:val="24"/>
        </w:rPr>
        <w:t>prepoznati vlastite resurse, da pojačaju postojeće i stvore one koji nedostaju</w:t>
      </w:r>
      <w:r w:rsidR="005069FE" w:rsidRPr="00D77DAD">
        <w:rPr>
          <w:rFonts w:ascii="Times New Roman" w:hAnsi="Times New Roman" w:cs="Times New Roman"/>
          <w:sz w:val="24"/>
          <w:szCs w:val="24"/>
        </w:rPr>
        <w:t>,</w:t>
      </w:r>
    </w:p>
    <w:p w:rsidR="00FE36C5" w:rsidRPr="00D77DAD" w:rsidRDefault="0025244E">
      <w:pPr>
        <w:numPr>
          <w:ilvl w:val="0"/>
          <w:numId w:val="5"/>
        </w:numPr>
        <w:tabs>
          <w:tab w:val="left" w:pos="-720"/>
        </w:tabs>
        <w:ind w:hanging="360"/>
        <w:jc w:val="both"/>
        <w:rPr>
          <w:rFonts w:ascii="Times New Roman" w:hAnsi="Times New Roman" w:cs="Times New Roman"/>
          <w:sz w:val="24"/>
          <w:szCs w:val="24"/>
        </w:rPr>
      </w:pPr>
      <w:r w:rsidRPr="00D77DAD">
        <w:rPr>
          <w:rFonts w:ascii="Times New Roman" w:hAnsi="Times New Roman" w:cs="Times New Roman"/>
          <w:sz w:val="24"/>
          <w:szCs w:val="24"/>
        </w:rPr>
        <w:t>da postanu spremniji tražiti pomoć</w:t>
      </w:r>
      <w:r w:rsidR="005069FE" w:rsidRPr="00D77DAD">
        <w:rPr>
          <w:rFonts w:ascii="Times New Roman" w:hAnsi="Times New Roman" w:cs="Times New Roman"/>
          <w:sz w:val="24"/>
          <w:szCs w:val="24"/>
        </w:rPr>
        <w:t>,</w:t>
      </w:r>
    </w:p>
    <w:p w:rsidR="00FE36C5" w:rsidRPr="00D77DAD" w:rsidRDefault="0025244E">
      <w:pPr>
        <w:numPr>
          <w:ilvl w:val="0"/>
          <w:numId w:val="5"/>
        </w:numPr>
        <w:tabs>
          <w:tab w:val="left" w:pos="-720"/>
        </w:tabs>
        <w:ind w:hanging="360"/>
        <w:jc w:val="both"/>
        <w:rPr>
          <w:rFonts w:ascii="Times New Roman" w:hAnsi="Times New Roman" w:cs="Times New Roman"/>
          <w:sz w:val="24"/>
          <w:szCs w:val="24"/>
        </w:rPr>
      </w:pPr>
      <w:r w:rsidRPr="00D77DAD">
        <w:rPr>
          <w:rFonts w:ascii="Times New Roman" w:hAnsi="Times New Roman" w:cs="Times New Roman"/>
          <w:sz w:val="24"/>
          <w:szCs w:val="24"/>
        </w:rPr>
        <w:t>usvojiti znanja o razvojnim i fiziološkim potrebama djece</w:t>
      </w:r>
      <w:r w:rsidR="005069FE" w:rsidRPr="00D77DAD">
        <w:rPr>
          <w:rFonts w:ascii="Times New Roman" w:hAnsi="Times New Roman" w:cs="Times New Roman"/>
          <w:sz w:val="24"/>
          <w:szCs w:val="24"/>
        </w:rPr>
        <w:t>,</w:t>
      </w:r>
    </w:p>
    <w:p w:rsidR="00FE36C5" w:rsidRPr="00D77DAD" w:rsidRDefault="0025244E">
      <w:pPr>
        <w:numPr>
          <w:ilvl w:val="0"/>
          <w:numId w:val="5"/>
        </w:numPr>
        <w:tabs>
          <w:tab w:val="left" w:pos="-720"/>
        </w:tabs>
        <w:ind w:hanging="360"/>
        <w:jc w:val="both"/>
        <w:rPr>
          <w:rFonts w:ascii="Times New Roman" w:hAnsi="Times New Roman" w:cs="Times New Roman"/>
          <w:sz w:val="24"/>
          <w:szCs w:val="24"/>
        </w:rPr>
      </w:pPr>
      <w:r w:rsidRPr="00D77DAD">
        <w:rPr>
          <w:rFonts w:ascii="Times New Roman" w:hAnsi="Times New Roman" w:cs="Times New Roman"/>
          <w:sz w:val="24"/>
          <w:szCs w:val="24"/>
        </w:rPr>
        <w:t>naučiti se zalagati za potrebe svoje djece</w:t>
      </w:r>
      <w:r w:rsidR="005069FE" w:rsidRPr="00D77DAD">
        <w:rPr>
          <w:rFonts w:ascii="Times New Roman" w:hAnsi="Times New Roman" w:cs="Times New Roman"/>
          <w:sz w:val="24"/>
          <w:szCs w:val="24"/>
        </w:rPr>
        <w:t>,</w:t>
      </w:r>
    </w:p>
    <w:p w:rsidR="00FE36C5" w:rsidRPr="00D77DAD" w:rsidRDefault="0025244E">
      <w:pPr>
        <w:numPr>
          <w:ilvl w:val="0"/>
          <w:numId w:val="5"/>
        </w:numPr>
        <w:tabs>
          <w:tab w:val="left" w:pos="-720"/>
        </w:tabs>
        <w:ind w:hanging="360"/>
        <w:jc w:val="both"/>
        <w:rPr>
          <w:rFonts w:ascii="Times New Roman" w:hAnsi="Times New Roman" w:cs="Times New Roman"/>
          <w:sz w:val="24"/>
          <w:szCs w:val="24"/>
        </w:rPr>
      </w:pPr>
      <w:r w:rsidRPr="00D77DAD">
        <w:rPr>
          <w:rFonts w:ascii="Times New Roman" w:hAnsi="Times New Roman" w:cs="Times New Roman"/>
          <w:sz w:val="24"/>
          <w:szCs w:val="24"/>
        </w:rPr>
        <w:t>razumjeti važnost brige o samome sebi</w:t>
      </w:r>
      <w:r w:rsidR="005069FE" w:rsidRPr="00D77DAD">
        <w:rPr>
          <w:rFonts w:ascii="Times New Roman" w:hAnsi="Times New Roman" w:cs="Times New Roman"/>
          <w:sz w:val="24"/>
          <w:szCs w:val="24"/>
        </w:rPr>
        <w:t>.</w:t>
      </w:r>
    </w:p>
    <w:p w:rsidR="00FE36C5" w:rsidRPr="00D77DAD" w:rsidRDefault="00FE36C5">
      <w:pPr>
        <w:tabs>
          <w:tab w:val="left" w:pos="-720"/>
        </w:tabs>
        <w:jc w:val="both"/>
        <w:rPr>
          <w:rFonts w:ascii="Times New Roman" w:hAnsi="Times New Roman" w:cs="Times New Roman"/>
          <w:sz w:val="24"/>
          <w:szCs w:val="24"/>
        </w:rPr>
      </w:pPr>
    </w:p>
    <w:p w:rsidR="005069FE" w:rsidRPr="00D77DAD" w:rsidRDefault="005069FE">
      <w:pPr>
        <w:tabs>
          <w:tab w:val="left" w:pos="-720"/>
        </w:tabs>
        <w:jc w:val="both"/>
        <w:rPr>
          <w:rFonts w:ascii="Times New Roman" w:hAnsi="Times New Roman" w:cs="Times New Roman"/>
          <w:sz w:val="24"/>
          <w:szCs w:val="24"/>
        </w:rPr>
      </w:pPr>
    </w:p>
    <w:p w:rsidR="00FE36C5" w:rsidRPr="00D77DAD" w:rsidRDefault="0025244E">
      <w:pPr>
        <w:tabs>
          <w:tab w:val="left" w:pos="-720"/>
        </w:tabs>
        <w:jc w:val="both"/>
        <w:rPr>
          <w:rFonts w:ascii="Times New Roman" w:hAnsi="Times New Roman" w:cs="Times New Roman"/>
          <w:b/>
          <w:sz w:val="24"/>
          <w:szCs w:val="24"/>
        </w:rPr>
      </w:pPr>
      <w:r w:rsidRPr="00D77DAD">
        <w:rPr>
          <w:rFonts w:ascii="Times New Roman" w:hAnsi="Times New Roman" w:cs="Times New Roman"/>
          <w:b/>
          <w:sz w:val="24"/>
          <w:szCs w:val="24"/>
        </w:rPr>
        <w:t xml:space="preserve">     4.  OČEKIVANI ISHOD</w:t>
      </w:r>
    </w:p>
    <w:p w:rsidR="005069FE" w:rsidRPr="00D77DAD" w:rsidRDefault="005069FE">
      <w:pPr>
        <w:tabs>
          <w:tab w:val="left" w:pos="-720"/>
        </w:tabs>
        <w:jc w:val="both"/>
        <w:rPr>
          <w:rFonts w:ascii="Times New Roman" w:hAnsi="Times New Roman" w:cs="Times New Roman"/>
          <w:sz w:val="24"/>
          <w:szCs w:val="24"/>
        </w:rPr>
      </w:pPr>
    </w:p>
    <w:p w:rsidR="00FE36C5" w:rsidRPr="00D77DAD" w:rsidRDefault="0025244E">
      <w:pPr>
        <w:tabs>
          <w:tab w:val="left" w:pos="-720"/>
        </w:tabs>
        <w:jc w:val="both"/>
        <w:rPr>
          <w:rFonts w:ascii="Times New Roman" w:hAnsi="Times New Roman" w:cs="Times New Roman"/>
          <w:sz w:val="24"/>
          <w:szCs w:val="24"/>
        </w:rPr>
      </w:pPr>
      <w:r w:rsidRPr="00D77DAD">
        <w:rPr>
          <w:rFonts w:ascii="Times New Roman" w:hAnsi="Times New Roman" w:cs="Times New Roman"/>
          <w:sz w:val="24"/>
          <w:szCs w:val="24"/>
        </w:rPr>
        <w:tab/>
        <w:t>Po završetku programa, potencijalni posvojitelji će:</w:t>
      </w:r>
    </w:p>
    <w:p w:rsidR="00FE36C5" w:rsidRPr="00D77DAD" w:rsidRDefault="0025244E">
      <w:pPr>
        <w:numPr>
          <w:ilvl w:val="0"/>
          <w:numId w:val="2"/>
        </w:numPr>
        <w:tabs>
          <w:tab w:val="left" w:pos="-720"/>
          <w:tab w:val="left" w:pos="1134"/>
        </w:tabs>
        <w:ind w:hanging="10"/>
        <w:jc w:val="both"/>
        <w:rPr>
          <w:rFonts w:ascii="Times New Roman" w:hAnsi="Times New Roman" w:cs="Times New Roman"/>
          <w:sz w:val="24"/>
          <w:szCs w:val="24"/>
        </w:rPr>
      </w:pPr>
      <w:r w:rsidRPr="00D77DAD">
        <w:rPr>
          <w:rFonts w:ascii="Times New Roman" w:hAnsi="Times New Roman" w:cs="Times New Roman"/>
          <w:sz w:val="24"/>
          <w:szCs w:val="24"/>
        </w:rPr>
        <w:t>imati informacije o razvojnim i fiziološkim potrebama djece</w:t>
      </w:r>
      <w:r w:rsidR="005069FE" w:rsidRPr="00D77DAD">
        <w:rPr>
          <w:rFonts w:ascii="Times New Roman" w:hAnsi="Times New Roman" w:cs="Times New Roman"/>
          <w:sz w:val="24"/>
          <w:szCs w:val="24"/>
        </w:rPr>
        <w:t>,</w:t>
      </w:r>
    </w:p>
    <w:p w:rsidR="00FE36C5" w:rsidRPr="00D77DAD" w:rsidRDefault="0025244E">
      <w:pPr>
        <w:numPr>
          <w:ilvl w:val="0"/>
          <w:numId w:val="2"/>
        </w:numPr>
        <w:tabs>
          <w:tab w:val="left" w:pos="-720"/>
          <w:tab w:val="left" w:pos="1134"/>
        </w:tabs>
        <w:ind w:hanging="10"/>
        <w:jc w:val="both"/>
        <w:rPr>
          <w:rFonts w:ascii="Times New Roman" w:hAnsi="Times New Roman" w:cs="Times New Roman"/>
          <w:sz w:val="24"/>
          <w:szCs w:val="24"/>
        </w:rPr>
      </w:pPr>
      <w:r w:rsidRPr="00D77DAD">
        <w:rPr>
          <w:rFonts w:ascii="Times New Roman" w:hAnsi="Times New Roman" w:cs="Times New Roman"/>
          <w:sz w:val="24"/>
          <w:szCs w:val="24"/>
        </w:rPr>
        <w:t>bolje moći razumjeti posvojeno dijete i prepoznati njegove potrebe</w:t>
      </w:r>
      <w:r w:rsidR="005069FE" w:rsidRPr="00D77DAD">
        <w:rPr>
          <w:rFonts w:ascii="Times New Roman" w:hAnsi="Times New Roman" w:cs="Times New Roman"/>
          <w:sz w:val="24"/>
          <w:szCs w:val="24"/>
        </w:rPr>
        <w:t>,</w:t>
      </w:r>
    </w:p>
    <w:p w:rsidR="00FE36C5" w:rsidRPr="00D77DAD" w:rsidRDefault="0025244E">
      <w:pPr>
        <w:numPr>
          <w:ilvl w:val="0"/>
          <w:numId w:val="2"/>
        </w:numPr>
        <w:tabs>
          <w:tab w:val="left" w:pos="-720"/>
          <w:tab w:val="left" w:pos="1134"/>
        </w:tabs>
        <w:ind w:hanging="10"/>
        <w:jc w:val="both"/>
        <w:rPr>
          <w:rFonts w:ascii="Times New Roman" w:hAnsi="Times New Roman" w:cs="Times New Roman"/>
          <w:sz w:val="24"/>
          <w:szCs w:val="24"/>
        </w:rPr>
      </w:pPr>
      <w:r w:rsidRPr="00D77DAD">
        <w:rPr>
          <w:rFonts w:ascii="Times New Roman" w:hAnsi="Times New Roman" w:cs="Times New Roman"/>
          <w:sz w:val="24"/>
          <w:szCs w:val="24"/>
        </w:rPr>
        <w:t>imati razvijene strategije za suočavanje s izazovnim situacijama</w:t>
      </w:r>
      <w:r w:rsidR="005069FE" w:rsidRPr="00D77DAD">
        <w:rPr>
          <w:rFonts w:ascii="Times New Roman" w:hAnsi="Times New Roman" w:cs="Times New Roman"/>
          <w:sz w:val="24"/>
          <w:szCs w:val="24"/>
        </w:rPr>
        <w:t>,</w:t>
      </w:r>
    </w:p>
    <w:p w:rsidR="00FE36C5" w:rsidRPr="00D77DAD" w:rsidRDefault="0025244E">
      <w:pPr>
        <w:numPr>
          <w:ilvl w:val="0"/>
          <w:numId w:val="2"/>
        </w:numPr>
        <w:tabs>
          <w:tab w:val="left" w:pos="-720"/>
          <w:tab w:val="left" w:pos="1134"/>
        </w:tabs>
        <w:ind w:hanging="10"/>
        <w:jc w:val="both"/>
        <w:rPr>
          <w:rFonts w:ascii="Times New Roman" w:hAnsi="Times New Roman" w:cs="Times New Roman"/>
          <w:sz w:val="24"/>
          <w:szCs w:val="24"/>
        </w:rPr>
      </w:pPr>
      <w:r w:rsidRPr="00D77DAD">
        <w:rPr>
          <w:rFonts w:ascii="Times New Roman" w:hAnsi="Times New Roman" w:cs="Times New Roman"/>
          <w:sz w:val="24"/>
          <w:szCs w:val="24"/>
        </w:rPr>
        <w:lastRenderedPageBreak/>
        <w:t>ovladati tehnikama za primjereno emocionalno rasterećenje</w:t>
      </w:r>
      <w:r w:rsidR="005069FE" w:rsidRPr="00D77DAD">
        <w:rPr>
          <w:rFonts w:ascii="Times New Roman" w:hAnsi="Times New Roman" w:cs="Times New Roman"/>
          <w:sz w:val="24"/>
          <w:szCs w:val="24"/>
        </w:rPr>
        <w:t>,</w:t>
      </w:r>
    </w:p>
    <w:p w:rsidR="00FE36C5" w:rsidRPr="00D77DAD" w:rsidRDefault="0025244E">
      <w:pPr>
        <w:numPr>
          <w:ilvl w:val="0"/>
          <w:numId w:val="2"/>
        </w:numPr>
        <w:tabs>
          <w:tab w:val="left" w:pos="-720"/>
          <w:tab w:val="left" w:pos="1134"/>
        </w:tabs>
        <w:ind w:hanging="10"/>
        <w:jc w:val="both"/>
        <w:rPr>
          <w:rFonts w:ascii="Times New Roman" w:hAnsi="Times New Roman" w:cs="Times New Roman"/>
          <w:sz w:val="24"/>
          <w:szCs w:val="24"/>
        </w:rPr>
      </w:pPr>
      <w:r w:rsidRPr="00D77DAD">
        <w:rPr>
          <w:rFonts w:ascii="Times New Roman" w:hAnsi="Times New Roman" w:cs="Times New Roman"/>
          <w:sz w:val="24"/>
          <w:szCs w:val="24"/>
        </w:rPr>
        <w:t>imati ojačanu emocionalnu otpornost</w:t>
      </w:r>
      <w:r w:rsidR="005069FE" w:rsidRPr="00D77DAD">
        <w:rPr>
          <w:rFonts w:ascii="Times New Roman" w:hAnsi="Times New Roman" w:cs="Times New Roman"/>
          <w:sz w:val="24"/>
          <w:szCs w:val="24"/>
        </w:rPr>
        <w:t>,</w:t>
      </w:r>
    </w:p>
    <w:p w:rsidR="00FE36C5" w:rsidRPr="00D77DAD" w:rsidRDefault="0025244E">
      <w:pPr>
        <w:numPr>
          <w:ilvl w:val="0"/>
          <w:numId w:val="2"/>
        </w:numPr>
        <w:tabs>
          <w:tab w:val="left" w:pos="-720"/>
          <w:tab w:val="left" w:pos="1134"/>
        </w:tabs>
        <w:ind w:hanging="10"/>
        <w:jc w:val="both"/>
        <w:rPr>
          <w:rFonts w:ascii="Times New Roman" w:hAnsi="Times New Roman" w:cs="Times New Roman"/>
          <w:sz w:val="24"/>
          <w:szCs w:val="24"/>
        </w:rPr>
      </w:pPr>
      <w:r w:rsidRPr="00D77DAD">
        <w:rPr>
          <w:rFonts w:ascii="Times New Roman" w:hAnsi="Times New Roman" w:cs="Times New Roman"/>
          <w:sz w:val="24"/>
          <w:szCs w:val="24"/>
        </w:rPr>
        <w:t>biti spremniji dodatno tražiti pomoć</w:t>
      </w:r>
      <w:r w:rsidR="005069FE" w:rsidRPr="00D77DAD">
        <w:rPr>
          <w:rFonts w:ascii="Times New Roman" w:hAnsi="Times New Roman" w:cs="Times New Roman"/>
          <w:sz w:val="24"/>
          <w:szCs w:val="24"/>
        </w:rPr>
        <w:t>.</w:t>
      </w:r>
    </w:p>
    <w:p w:rsidR="00FE36C5" w:rsidRPr="00D77DAD" w:rsidRDefault="00FE36C5">
      <w:pPr>
        <w:tabs>
          <w:tab w:val="left" w:pos="-720"/>
        </w:tabs>
        <w:jc w:val="both"/>
        <w:rPr>
          <w:rFonts w:ascii="Times New Roman" w:hAnsi="Times New Roman" w:cs="Times New Roman"/>
          <w:sz w:val="24"/>
          <w:szCs w:val="24"/>
        </w:rPr>
      </w:pPr>
    </w:p>
    <w:p w:rsidR="003C3FB6" w:rsidRPr="00D77DAD" w:rsidRDefault="003C3FB6">
      <w:pPr>
        <w:tabs>
          <w:tab w:val="left" w:pos="-720"/>
        </w:tabs>
        <w:jc w:val="both"/>
        <w:rPr>
          <w:rFonts w:ascii="Times New Roman" w:hAnsi="Times New Roman" w:cs="Times New Roman"/>
          <w:sz w:val="24"/>
          <w:szCs w:val="24"/>
        </w:rPr>
      </w:pPr>
    </w:p>
    <w:p w:rsidR="00FE36C5" w:rsidRPr="00D77DAD" w:rsidRDefault="005069FE" w:rsidP="005069FE">
      <w:pPr>
        <w:tabs>
          <w:tab w:val="left" w:pos="-720"/>
        </w:tabs>
        <w:ind w:left="426" w:hanging="142"/>
        <w:jc w:val="both"/>
        <w:rPr>
          <w:rFonts w:ascii="Times New Roman" w:hAnsi="Times New Roman" w:cs="Times New Roman"/>
          <w:b/>
          <w:sz w:val="24"/>
          <w:szCs w:val="24"/>
        </w:rPr>
      </w:pPr>
      <w:r w:rsidRPr="00D77DAD">
        <w:rPr>
          <w:rFonts w:ascii="Times New Roman" w:hAnsi="Times New Roman" w:cs="Times New Roman"/>
          <w:b/>
          <w:sz w:val="24"/>
          <w:szCs w:val="24"/>
        </w:rPr>
        <w:t xml:space="preserve"> 5.  SADRŽAJ I TRAJANJE USLUGE</w:t>
      </w:r>
    </w:p>
    <w:p w:rsidR="005069FE" w:rsidRPr="00D77DAD" w:rsidRDefault="005069FE" w:rsidP="005069FE">
      <w:pPr>
        <w:tabs>
          <w:tab w:val="left" w:pos="-720"/>
        </w:tabs>
        <w:ind w:left="426" w:hanging="142"/>
        <w:jc w:val="both"/>
        <w:rPr>
          <w:rFonts w:ascii="Times New Roman" w:hAnsi="Times New Roman" w:cs="Times New Roman"/>
          <w:sz w:val="24"/>
          <w:szCs w:val="24"/>
        </w:rPr>
      </w:pPr>
    </w:p>
    <w:p w:rsidR="005069FE" w:rsidRPr="00D77DAD" w:rsidRDefault="005069FE" w:rsidP="005069FE">
      <w:pPr>
        <w:ind w:firstLine="708"/>
        <w:jc w:val="both"/>
        <w:rPr>
          <w:rFonts w:ascii="Times New Roman" w:hAnsi="Times New Roman" w:cs="Times New Roman"/>
          <w:sz w:val="24"/>
          <w:szCs w:val="24"/>
        </w:rPr>
      </w:pPr>
      <w:r w:rsidRPr="00D77DAD">
        <w:rPr>
          <w:rFonts w:ascii="Times New Roman" w:hAnsi="Times New Roman" w:cs="Times New Roman"/>
          <w:sz w:val="24"/>
          <w:szCs w:val="24"/>
        </w:rPr>
        <w:t>Sadržaj rada s obitelji utvrđuje se individulnim planom</w:t>
      </w:r>
      <w:r w:rsidR="00813D89" w:rsidRPr="00D77DAD">
        <w:rPr>
          <w:rFonts w:ascii="Times New Roman" w:hAnsi="Times New Roman" w:cs="Times New Roman"/>
          <w:sz w:val="24"/>
          <w:szCs w:val="24"/>
        </w:rPr>
        <w:t xml:space="preserve"> </w:t>
      </w:r>
      <w:r w:rsidRPr="00D77DAD">
        <w:rPr>
          <w:rFonts w:ascii="Times New Roman" w:hAnsi="Times New Roman" w:cs="Times New Roman"/>
          <w:sz w:val="24"/>
          <w:szCs w:val="24"/>
        </w:rPr>
        <w:t xml:space="preserve">za svaku obitelj </w:t>
      </w:r>
      <w:r w:rsidRPr="00D77DAD">
        <w:rPr>
          <w:rFonts w:ascii="Times New Roman" w:hAnsi="Times New Roman" w:cs="Times New Roman"/>
          <w:color w:val="FF0000"/>
          <w:sz w:val="24"/>
          <w:szCs w:val="24"/>
        </w:rPr>
        <w:t xml:space="preserve"> </w:t>
      </w:r>
      <w:r w:rsidRPr="00D77DAD">
        <w:rPr>
          <w:rFonts w:ascii="Times New Roman" w:hAnsi="Times New Roman" w:cs="Times New Roman"/>
          <w:sz w:val="24"/>
          <w:szCs w:val="24"/>
        </w:rPr>
        <w:t xml:space="preserve">nakon dostave smjernica za rad s obitelji od strane nadležnog CZSS. Tijekom pružanja usluge savjetovanja i pomaganja utvrđuju se i druge potrebe korisnika te se plan evaluira. Trajanje usluge savjetovanja i pomaganja ograničeno je na razdoblje od najduže šest mjeseci. </w:t>
      </w:r>
    </w:p>
    <w:p w:rsidR="005069FE" w:rsidRPr="00D77DAD" w:rsidRDefault="005069FE" w:rsidP="005069FE">
      <w:pPr>
        <w:ind w:firstLine="708"/>
        <w:jc w:val="both"/>
        <w:rPr>
          <w:rFonts w:ascii="Times New Roman" w:hAnsi="Times New Roman" w:cs="Times New Roman"/>
          <w:sz w:val="24"/>
          <w:szCs w:val="24"/>
        </w:rPr>
      </w:pPr>
      <w:r w:rsidRPr="00D77DAD">
        <w:rPr>
          <w:rFonts w:ascii="Times New Roman" w:hAnsi="Times New Roman" w:cs="Times New Roman"/>
          <w:sz w:val="24"/>
          <w:szCs w:val="24"/>
        </w:rPr>
        <w:t>Uslugu savjetovanja i pomaganja posvojiteljskih obitelji provode stručni radnici Centra - socijalni radnik i/ili psiholog.</w:t>
      </w:r>
    </w:p>
    <w:p w:rsidR="005069FE" w:rsidRPr="00D77DAD" w:rsidRDefault="005069FE" w:rsidP="005069FE">
      <w:pPr>
        <w:ind w:firstLine="708"/>
        <w:jc w:val="both"/>
        <w:rPr>
          <w:rFonts w:ascii="Times New Roman" w:hAnsi="Times New Roman" w:cs="Times New Roman"/>
          <w:sz w:val="24"/>
          <w:szCs w:val="24"/>
        </w:rPr>
      </w:pPr>
    </w:p>
    <w:p w:rsidR="005069FE" w:rsidRPr="00D77DAD" w:rsidRDefault="005069FE" w:rsidP="005069FE">
      <w:pPr>
        <w:ind w:left="708" w:firstLine="708"/>
        <w:jc w:val="both"/>
        <w:rPr>
          <w:rFonts w:ascii="Times New Roman" w:hAnsi="Times New Roman" w:cs="Times New Roman"/>
          <w:b/>
          <w:i/>
          <w:sz w:val="24"/>
          <w:szCs w:val="24"/>
        </w:rPr>
      </w:pPr>
      <w:r w:rsidRPr="00D77DAD">
        <w:rPr>
          <w:rFonts w:ascii="Times New Roman" w:hAnsi="Times New Roman" w:cs="Times New Roman"/>
          <w:b/>
          <w:i/>
          <w:sz w:val="24"/>
          <w:szCs w:val="24"/>
        </w:rPr>
        <w:t>Socijalni rad za korisnike usluge savjetovanja i pomaganja posvojiteljskih obitelji uključuje:</w:t>
      </w:r>
    </w:p>
    <w:p w:rsidR="005069FE" w:rsidRPr="00D77DAD" w:rsidRDefault="005069FE" w:rsidP="005069FE">
      <w:pPr>
        <w:pStyle w:val="Odlomakpopisa"/>
        <w:numPr>
          <w:ilvl w:val="0"/>
          <w:numId w:val="12"/>
        </w:numPr>
        <w:jc w:val="both"/>
        <w:rPr>
          <w:rFonts w:ascii="Times New Roman" w:hAnsi="Times New Roman" w:cs="Times New Roman"/>
          <w:sz w:val="24"/>
          <w:szCs w:val="24"/>
        </w:rPr>
      </w:pPr>
      <w:r w:rsidRPr="00D77DAD">
        <w:rPr>
          <w:rFonts w:ascii="Times New Roman" w:hAnsi="Times New Roman" w:cs="Times New Roman"/>
          <w:sz w:val="24"/>
          <w:szCs w:val="24"/>
        </w:rPr>
        <w:t>pružanje podrške i pripremu potencijalnih posvojitelja,</w:t>
      </w:r>
    </w:p>
    <w:p w:rsidR="005069FE" w:rsidRPr="00D77DAD" w:rsidRDefault="005069FE" w:rsidP="005069FE">
      <w:pPr>
        <w:pStyle w:val="Odlomakpopisa"/>
        <w:numPr>
          <w:ilvl w:val="0"/>
          <w:numId w:val="12"/>
        </w:numPr>
        <w:jc w:val="both"/>
        <w:rPr>
          <w:rFonts w:ascii="Times New Roman" w:hAnsi="Times New Roman" w:cs="Times New Roman"/>
          <w:sz w:val="24"/>
          <w:szCs w:val="24"/>
        </w:rPr>
      </w:pPr>
      <w:r w:rsidRPr="00D77DAD">
        <w:rPr>
          <w:rFonts w:ascii="Times New Roman" w:hAnsi="Times New Roman" w:cs="Times New Roman"/>
          <w:sz w:val="24"/>
          <w:szCs w:val="24"/>
        </w:rPr>
        <w:t>praćenje i podrška u procesu prilagodbe djeteta i posvojiteljske obitelji,</w:t>
      </w:r>
    </w:p>
    <w:p w:rsidR="005069FE" w:rsidRPr="00D77DAD" w:rsidRDefault="005069FE" w:rsidP="005069FE">
      <w:pPr>
        <w:pStyle w:val="Odlomakpopisa"/>
        <w:numPr>
          <w:ilvl w:val="0"/>
          <w:numId w:val="12"/>
        </w:numPr>
        <w:jc w:val="both"/>
        <w:rPr>
          <w:rFonts w:ascii="Times New Roman" w:hAnsi="Times New Roman" w:cs="Times New Roman"/>
          <w:sz w:val="24"/>
          <w:szCs w:val="24"/>
        </w:rPr>
      </w:pPr>
      <w:r w:rsidRPr="00D77DAD">
        <w:rPr>
          <w:rFonts w:ascii="Times New Roman" w:hAnsi="Times New Roman" w:cs="Times New Roman"/>
          <w:sz w:val="24"/>
          <w:szCs w:val="24"/>
        </w:rPr>
        <w:t>podršku u kriznim situacijama,</w:t>
      </w:r>
    </w:p>
    <w:p w:rsidR="005069FE" w:rsidRPr="00D77DAD" w:rsidRDefault="005069FE" w:rsidP="005069FE">
      <w:pPr>
        <w:pStyle w:val="Odlomakpopisa"/>
        <w:numPr>
          <w:ilvl w:val="0"/>
          <w:numId w:val="12"/>
        </w:numPr>
        <w:jc w:val="both"/>
        <w:rPr>
          <w:rFonts w:ascii="Times New Roman" w:hAnsi="Times New Roman" w:cs="Times New Roman"/>
          <w:sz w:val="24"/>
          <w:szCs w:val="24"/>
        </w:rPr>
      </w:pPr>
      <w:r w:rsidRPr="00D77DAD">
        <w:rPr>
          <w:rFonts w:ascii="Times New Roman" w:hAnsi="Times New Roman" w:cs="Times New Roman"/>
          <w:sz w:val="24"/>
          <w:szCs w:val="24"/>
        </w:rPr>
        <w:t>pomoć pri zadovoljavanju svakodnevnih potreba,</w:t>
      </w:r>
    </w:p>
    <w:p w:rsidR="005069FE" w:rsidRPr="00D77DAD" w:rsidRDefault="005069FE" w:rsidP="005069FE">
      <w:pPr>
        <w:pStyle w:val="Odlomakpopisa"/>
        <w:numPr>
          <w:ilvl w:val="0"/>
          <w:numId w:val="12"/>
        </w:numPr>
        <w:jc w:val="both"/>
        <w:rPr>
          <w:rFonts w:ascii="Times New Roman" w:hAnsi="Times New Roman" w:cs="Times New Roman"/>
          <w:sz w:val="24"/>
          <w:szCs w:val="24"/>
        </w:rPr>
      </w:pPr>
      <w:r w:rsidRPr="00D77DAD">
        <w:rPr>
          <w:rFonts w:ascii="Times New Roman" w:hAnsi="Times New Roman" w:cs="Times New Roman"/>
          <w:sz w:val="24"/>
          <w:szCs w:val="24"/>
        </w:rPr>
        <w:t>podrška u suradnji s nadležnim centrima za socijalnu skrb i drugim pružateljima socijalnih usluga u zajednici u ostvarivanju prava i drugih socijalnih usluga kroz individualni i grupni savjetodavni rad.</w:t>
      </w:r>
    </w:p>
    <w:p w:rsidR="005069FE" w:rsidRPr="00D77DAD" w:rsidRDefault="005069FE" w:rsidP="005069FE">
      <w:pPr>
        <w:pStyle w:val="Odlomakpopisa"/>
        <w:ind w:left="1068"/>
        <w:jc w:val="both"/>
        <w:rPr>
          <w:rFonts w:ascii="Times New Roman" w:hAnsi="Times New Roman" w:cs="Times New Roman"/>
          <w:sz w:val="24"/>
          <w:szCs w:val="24"/>
        </w:rPr>
      </w:pPr>
    </w:p>
    <w:p w:rsidR="005069FE" w:rsidRPr="00D77DAD" w:rsidRDefault="005069FE" w:rsidP="005069FE">
      <w:pPr>
        <w:ind w:left="708"/>
        <w:jc w:val="both"/>
        <w:rPr>
          <w:rFonts w:ascii="Times New Roman" w:hAnsi="Times New Roman" w:cs="Times New Roman"/>
          <w:i/>
          <w:sz w:val="24"/>
          <w:szCs w:val="24"/>
        </w:rPr>
      </w:pPr>
      <w:r w:rsidRPr="00D77DAD">
        <w:rPr>
          <w:rFonts w:ascii="Times New Roman" w:hAnsi="Times New Roman" w:cs="Times New Roman"/>
          <w:i/>
          <w:sz w:val="24"/>
          <w:szCs w:val="24"/>
        </w:rPr>
        <w:t>Socijalni rad provodi se 60 minuta.</w:t>
      </w:r>
    </w:p>
    <w:p w:rsidR="005069FE" w:rsidRPr="00D77DAD" w:rsidRDefault="005069FE" w:rsidP="005069FE">
      <w:pPr>
        <w:ind w:left="708"/>
        <w:jc w:val="both"/>
        <w:rPr>
          <w:rFonts w:ascii="Times New Roman" w:hAnsi="Times New Roman" w:cs="Times New Roman"/>
          <w:i/>
          <w:sz w:val="24"/>
          <w:szCs w:val="24"/>
        </w:rPr>
      </w:pPr>
      <w:r w:rsidRPr="00D77DAD">
        <w:rPr>
          <w:rFonts w:ascii="Times New Roman" w:hAnsi="Times New Roman" w:cs="Times New Roman"/>
          <w:i/>
          <w:sz w:val="24"/>
          <w:szCs w:val="24"/>
        </w:rPr>
        <w:t>Socijalni rad provodi socijalni radnik.</w:t>
      </w:r>
    </w:p>
    <w:p w:rsidR="005069FE" w:rsidRPr="00D77DAD" w:rsidRDefault="005069FE" w:rsidP="005069FE">
      <w:pPr>
        <w:jc w:val="both"/>
        <w:rPr>
          <w:rFonts w:ascii="Times New Roman" w:hAnsi="Times New Roman" w:cs="Times New Roman"/>
          <w:sz w:val="24"/>
          <w:szCs w:val="24"/>
        </w:rPr>
      </w:pPr>
    </w:p>
    <w:p w:rsidR="005069FE" w:rsidRPr="00D77DAD" w:rsidRDefault="005069FE" w:rsidP="005069FE">
      <w:pPr>
        <w:jc w:val="both"/>
        <w:rPr>
          <w:rFonts w:ascii="Times New Roman" w:hAnsi="Times New Roman" w:cs="Times New Roman"/>
          <w:sz w:val="24"/>
          <w:szCs w:val="24"/>
        </w:rPr>
      </w:pPr>
    </w:p>
    <w:p w:rsidR="005069FE" w:rsidRPr="00D77DAD" w:rsidRDefault="005069FE" w:rsidP="005069FE">
      <w:pPr>
        <w:jc w:val="both"/>
        <w:rPr>
          <w:rFonts w:ascii="Times New Roman" w:hAnsi="Times New Roman" w:cs="Times New Roman"/>
          <w:sz w:val="24"/>
          <w:szCs w:val="24"/>
        </w:rPr>
      </w:pPr>
    </w:p>
    <w:p w:rsidR="005069FE" w:rsidRPr="00D77DAD" w:rsidRDefault="005069FE" w:rsidP="005069FE">
      <w:pPr>
        <w:jc w:val="both"/>
        <w:rPr>
          <w:rFonts w:ascii="Times New Roman" w:hAnsi="Times New Roman" w:cs="Times New Roman"/>
          <w:sz w:val="24"/>
          <w:szCs w:val="24"/>
        </w:rPr>
      </w:pPr>
    </w:p>
    <w:p w:rsidR="005069FE" w:rsidRPr="00D77DAD" w:rsidRDefault="005069FE" w:rsidP="005069FE">
      <w:pPr>
        <w:jc w:val="both"/>
        <w:rPr>
          <w:rFonts w:ascii="Times New Roman" w:hAnsi="Times New Roman" w:cs="Times New Roman"/>
          <w:sz w:val="24"/>
          <w:szCs w:val="24"/>
        </w:rPr>
      </w:pPr>
    </w:p>
    <w:p w:rsidR="005069FE" w:rsidRPr="00D77DAD" w:rsidRDefault="005069FE" w:rsidP="005069FE">
      <w:pPr>
        <w:ind w:left="708" w:firstLine="708"/>
        <w:jc w:val="both"/>
        <w:rPr>
          <w:rFonts w:ascii="Times New Roman" w:hAnsi="Times New Roman" w:cs="Times New Roman"/>
          <w:b/>
          <w:i/>
          <w:sz w:val="24"/>
          <w:szCs w:val="24"/>
        </w:rPr>
      </w:pPr>
      <w:r w:rsidRPr="00D77DAD">
        <w:rPr>
          <w:rFonts w:ascii="Times New Roman" w:hAnsi="Times New Roman" w:cs="Times New Roman"/>
          <w:b/>
          <w:i/>
          <w:sz w:val="24"/>
          <w:szCs w:val="24"/>
        </w:rPr>
        <w:t>Psihološka podrška za korisnike usluge savjetovanja i pomaganja posvojiteljskih</w:t>
      </w:r>
      <w:r w:rsidR="00B365D5">
        <w:rPr>
          <w:rFonts w:ascii="Times New Roman" w:hAnsi="Times New Roman" w:cs="Times New Roman"/>
          <w:b/>
          <w:i/>
          <w:sz w:val="24"/>
          <w:szCs w:val="24"/>
        </w:rPr>
        <w:t xml:space="preserve"> </w:t>
      </w:r>
      <w:r w:rsidRPr="00D77DAD">
        <w:rPr>
          <w:rFonts w:ascii="Times New Roman" w:hAnsi="Times New Roman" w:cs="Times New Roman"/>
          <w:b/>
          <w:i/>
          <w:sz w:val="24"/>
          <w:szCs w:val="24"/>
        </w:rPr>
        <w:t>obitelji uključuje:</w:t>
      </w:r>
    </w:p>
    <w:p w:rsidR="005069FE" w:rsidRPr="00D77DAD" w:rsidRDefault="005069FE" w:rsidP="005069FE">
      <w:pPr>
        <w:pStyle w:val="Odlomakpopisa"/>
        <w:numPr>
          <w:ilvl w:val="0"/>
          <w:numId w:val="12"/>
        </w:numPr>
        <w:jc w:val="both"/>
        <w:rPr>
          <w:rFonts w:ascii="Times New Roman" w:hAnsi="Times New Roman" w:cs="Times New Roman"/>
          <w:sz w:val="24"/>
          <w:szCs w:val="24"/>
        </w:rPr>
      </w:pPr>
      <w:r w:rsidRPr="00D77DAD">
        <w:rPr>
          <w:rFonts w:ascii="Times New Roman" w:hAnsi="Times New Roman" w:cs="Times New Roman"/>
          <w:sz w:val="24"/>
          <w:szCs w:val="24"/>
        </w:rPr>
        <w:t>individualni i grupni</w:t>
      </w:r>
      <w:r w:rsidR="00D77DAD">
        <w:rPr>
          <w:rFonts w:ascii="Times New Roman" w:hAnsi="Times New Roman" w:cs="Times New Roman"/>
          <w:sz w:val="24"/>
          <w:szCs w:val="24"/>
        </w:rPr>
        <w:t xml:space="preserve"> </w:t>
      </w:r>
      <w:r w:rsidRPr="00D77DAD">
        <w:rPr>
          <w:rFonts w:ascii="Times New Roman" w:hAnsi="Times New Roman" w:cs="Times New Roman"/>
          <w:sz w:val="24"/>
          <w:szCs w:val="24"/>
        </w:rPr>
        <w:t>savjetodavni rad s potencijalnim posvojiteljima,</w:t>
      </w:r>
    </w:p>
    <w:p w:rsidR="005069FE" w:rsidRPr="00D77DAD" w:rsidRDefault="005069FE" w:rsidP="005069FE">
      <w:pPr>
        <w:pStyle w:val="Odlomakpopisa"/>
        <w:numPr>
          <w:ilvl w:val="0"/>
          <w:numId w:val="12"/>
        </w:numPr>
        <w:jc w:val="both"/>
        <w:rPr>
          <w:rFonts w:ascii="Times New Roman" w:hAnsi="Times New Roman" w:cs="Times New Roman"/>
          <w:sz w:val="24"/>
          <w:szCs w:val="24"/>
        </w:rPr>
      </w:pPr>
      <w:r w:rsidRPr="00D77DAD">
        <w:rPr>
          <w:rFonts w:ascii="Times New Roman" w:hAnsi="Times New Roman" w:cs="Times New Roman"/>
          <w:sz w:val="24"/>
          <w:szCs w:val="24"/>
        </w:rPr>
        <w:t>podršku u procesu prilagodbe djeteta na posvojiteljsku obitelj,</w:t>
      </w:r>
    </w:p>
    <w:p w:rsidR="005069FE" w:rsidRPr="00D77DAD" w:rsidRDefault="005069FE" w:rsidP="005069FE">
      <w:pPr>
        <w:pStyle w:val="Odlomakpopisa"/>
        <w:numPr>
          <w:ilvl w:val="0"/>
          <w:numId w:val="12"/>
        </w:numPr>
        <w:jc w:val="both"/>
        <w:rPr>
          <w:rFonts w:ascii="Times New Roman" w:hAnsi="Times New Roman" w:cs="Times New Roman"/>
          <w:sz w:val="24"/>
          <w:szCs w:val="24"/>
        </w:rPr>
      </w:pPr>
      <w:r w:rsidRPr="00D77DAD">
        <w:rPr>
          <w:rFonts w:ascii="Times New Roman" w:hAnsi="Times New Roman" w:cs="Times New Roman"/>
          <w:sz w:val="24"/>
          <w:szCs w:val="24"/>
        </w:rPr>
        <w:t>podršku u kriznim situacijama</w:t>
      </w:r>
    </w:p>
    <w:p w:rsidR="005069FE" w:rsidRPr="00D77DAD" w:rsidRDefault="005069FE" w:rsidP="005069FE">
      <w:pPr>
        <w:pStyle w:val="Odlomakpopisa"/>
        <w:ind w:left="1068"/>
        <w:jc w:val="both"/>
        <w:rPr>
          <w:rFonts w:ascii="Times New Roman" w:hAnsi="Times New Roman" w:cs="Times New Roman"/>
          <w:sz w:val="24"/>
          <w:szCs w:val="24"/>
        </w:rPr>
      </w:pPr>
    </w:p>
    <w:p w:rsidR="005069FE" w:rsidRPr="00D77DAD" w:rsidRDefault="005069FE" w:rsidP="005069FE">
      <w:pPr>
        <w:ind w:left="708"/>
        <w:jc w:val="both"/>
        <w:rPr>
          <w:rFonts w:ascii="Times New Roman" w:hAnsi="Times New Roman" w:cs="Times New Roman"/>
          <w:i/>
          <w:sz w:val="24"/>
          <w:szCs w:val="24"/>
        </w:rPr>
      </w:pPr>
      <w:r w:rsidRPr="00D77DAD">
        <w:rPr>
          <w:rFonts w:ascii="Times New Roman" w:hAnsi="Times New Roman" w:cs="Times New Roman"/>
          <w:i/>
          <w:sz w:val="24"/>
          <w:szCs w:val="24"/>
        </w:rPr>
        <w:t>Psihološka podrška provodi se 45 minuta.</w:t>
      </w:r>
    </w:p>
    <w:p w:rsidR="005069FE" w:rsidRPr="00D77DAD" w:rsidRDefault="005069FE" w:rsidP="005069FE">
      <w:pPr>
        <w:ind w:left="708"/>
        <w:jc w:val="both"/>
        <w:rPr>
          <w:rFonts w:ascii="Times New Roman" w:hAnsi="Times New Roman" w:cs="Times New Roman"/>
          <w:i/>
          <w:sz w:val="24"/>
          <w:szCs w:val="24"/>
        </w:rPr>
      </w:pPr>
      <w:r w:rsidRPr="00D77DAD">
        <w:rPr>
          <w:rFonts w:ascii="Times New Roman" w:hAnsi="Times New Roman" w:cs="Times New Roman"/>
          <w:i/>
          <w:sz w:val="24"/>
          <w:szCs w:val="24"/>
        </w:rPr>
        <w:t>Psihološku podršku provodi psiholog.</w:t>
      </w:r>
    </w:p>
    <w:p w:rsidR="005069FE" w:rsidRPr="00D77DAD" w:rsidRDefault="005069FE" w:rsidP="005069FE">
      <w:pPr>
        <w:ind w:left="708"/>
        <w:jc w:val="both"/>
        <w:rPr>
          <w:rFonts w:ascii="Times New Roman" w:hAnsi="Times New Roman" w:cs="Times New Roman"/>
          <w:color w:val="FF0000"/>
          <w:sz w:val="24"/>
          <w:szCs w:val="24"/>
        </w:rPr>
      </w:pPr>
    </w:p>
    <w:p w:rsidR="005069FE" w:rsidRPr="00D77DAD" w:rsidRDefault="005069FE" w:rsidP="005069FE">
      <w:pPr>
        <w:tabs>
          <w:tab w:val="left" w:pos="-720"/>
        </w:tabs>
        <w:ind w:left="426" w:hanging="142"/>
        <w:jc w:val="both"/>
        <w:rPr>
          <w:rFonts w:ascii="Times New Roman" w:hAnsi="Times New Roman" w:cs="Times New Roman"/>
          <w:sz w:val="24"/>
          <w:szCs w:val="24"/>
        </w:rPr>
      </w:pPr>
    </w:p>
    <w:p w:rsidR="00FE36C5" w:rsidRPr="00D77DAD" w:rsidRDefault="005069FE">
      <w:pPr>
        <w:tabs>
          <w:tab w:val="left" w:pos="-720"/>
        </w:tabs>
        <w:jc w:val="both"/>
        <w:rPr>
          <w:rFonts w:ascii="Times New Roman" w:hAnsi="Times New Roman" w:cs="Times New Roman"/>
          <w:sz w:val="24"/>
          <w:szCs w:val="24"/>
        </w:rPr>
      </w:pPr>
      <w:r w:rsidRPr="00D77DAD">
        <w:rPr>
          <w:rFonts w:ascii="Times New Roman" w:hAnsi="Times New Roman" w:cs="Times New Roman"/>
          <w:i/>
          <w:sz w:val="24"/>
          <w:szCs w:val="24"/>
        </w:rPr>
        <w:t>Edukacija posvojitelja obuhvaća teme</w:t>
      </w:r>
      <w:r w:rsidR="0025244E" w:rsidRPr="00D77DAD">
        <w:rPr>
          <w:rFonts w:ascii="Times New Roman" w:hAnsi="Times New Roman" w:cs="Times New Roman"/>
          <w:sz w:val="24"/>
          <w:szCs w:val="24"/>
        </w:rPr>
        <w:t>:</w:t>
      </w:r>
    </w:p>
    <w:p w:rsidR="00FE36C5" w:rsidRPr="00D77DAD" w:rsidRDefault="0025244E">
      <w:pPr>
        <w:numPr>
          <w:ilvl w:val="0"/>
          <w:numId w:val="4"/>
        </w:numPr>
        <w:tabs>
          <w:tab w:val="left" w:pos="1134"/>
        </w:tabs>
        <w:ind w:left="709" w:firstLine="0"/>
        <w:jc w:val="both"/>
        <w:rPr>
          <w:rFonts w:ascii="Times New Roman" w:hAnsi="Times New Roman" w:cs="Times New Roman"/>
          <w:sz w:val="24"/>
          <w:szCs w:val="24"/>
        </w:rPr>
      </w:pPr>
      <w:r w:rsidRPr="00D77DAD">
        <w:rPr>
          <w:rFonts w:ascii="Times New Roman" w:hAnsi="Times New Roman" w:cs="Times New Roman"/>
          <w:sz w:val="24"/>
          <w:szCs w:val="24"/>
        </w:rPr>
        <w:t>upoznavanje sa značenjem i postupkom posvojenja,</w:t>
      </w:r>
    </w:p>
    <w:p w:rsidR="00FE36C5" w:rsidRPr="00D77DAD" w:rsidRDefault="0025244E">
      <w:pPr>
        <w:numPr>
          <w:ilvl w:val="0"/>
          <w:numId w:val="4"/>
        </w:numPr>
        <w:tabs>
          <w:tab w:val="left" w:pos="1134"/>
        </w:tabs>
        <w:ind w:left="709" w:firstLine="0"/>
        <w:jc w:val="both"/>
        <w:rPr>
          <w:rFonts w:ascii="Times New Roman" w:hAnsi="Times New Roman" w:cs="Times New Roman"/>
          <w:sz w:val="24"/>
          <w:szCs w:val="24"/>
        </w:rPr>
      </w:pPr>
      <w:r w:rsidRPr="00D77DAD">
        <w:rPr>
          <w:rFonts w:ascii="Times New Roman" w:hAnsi="Times New Roman" w:cs="Times New Roman"/>
          <w:sz w:val="24"/>
          <w:szCs w:val="24"/>
        </w:rPr>
        <w:t>rast i razvoj djeteta, razvojne mogućnosti i potrebe djeteta,</w:t>
      </w:r>
    </w:p>
    <w:p w:rsidR="00FE36C5" w:rsidRPr="00D77DAD" w:rsidRDefault="0025244E">
      <w:pPr>
        <w:numPr>
          <w:ilvl w:val="0"/>
          <w:numId w:val="4"/>
        </w:numPr>
        <w:tabs>
          <w:tab w:val="left" w:pos="1134"/>
        </w:tabs>
        <w:ind w:left="709" w:firstLine="0"/>
        <w:jc w:val="both"/>
        <w:rPr>
          <w:rFonts w:ascii="Times New Roman" w:hAnsi="Times New Roman" w:cs="Times New Roman"/>
          <w:sz w:val="24"/>
          <w:szCs w:val="24"/>
        </w:rPr>
      </w:pPr>
      <w:r w:rsidRPr="00D77DAD">
        <w:rPr>
          <w:rFonts w:ascii="Times New Roman" w:hAnsi="Times New Roman" w:cs="Times New Roman"/>
          <w:sz w:val="24"/>
          <w:szCs w:val="24"/>
        </w:rPr>
        <w:t>razvoj vezivanja i privrženosti,</w:t>
      </w:r>
    </w:p>
    <w:p w:rsidR="00FE36C5" w:rsidRPr="00D77DAD" w:rsidRDefault="0025244E">
      <w:pPr>
        <w:numPr>
          <w:ilvl w:val="0"/>
          <w:numId w:val="4"/>
        </w:numPr>
        <w:tabs>
          <w:tab w:val="left" w:pos="1134"/>
        </w:tabs>
        <w:ind w:left="709" w:firstLine="0"/>
        <w:jc w:val="both"/>
        <w:rPr>
          <w:rFonts w:ascii="Times New Roman" w:hAnsi="Times New Roman" w:cs="Times New Roman"/>
          <w:sz w:val="24"/>
          <w:szCs w:val="24"/>
        </w:rPr>
      </w:pPr>
      <w:r w:rsidRPr="00D77DAD">
        <w:rPr>
          <w:rFonts w:ascii="Times New Roman" w:hAnsi="Times New Roman" w:cs="Times New Roman"/>
          <w:sz w:val="24"/>
          <w:szCs w:val="24"/>
        </w:rPr>
        <w:t>razvoj i formiranje identiteta djeteta,</w:t>
      </w:r>
    </w:p>
    <w:p w:rsidR="00FE36C5" w:rsidRPr="00D77DAD" w:rsidRDefault="0025244E">
      <w:pPr>
        <w:numPr>
          <w:ilvl w:val="0"/>
          <w:numId w:val="4"/>
        </w:numPr>
        <w:tabs>
          <w:tab w:val="left" w:pos="1134"/>
        </w:tabs>
        <w:ind w:left="709" w:firstLine="0"/>
        <w:jc w:val="both"/>
        <w:rPr>
          <w:rFonts w:ascii="Times New Roman" w:hAnsi="Times New Roman" w:cs="Times New Roman"/>
          <w:sz w:val="24"/>
          <w:szCs w:val="24"/>
        </w:rPr>
      </w:pPr>
      <w:r w:rsidRPr="00D77DAD">
        <w:rPr>
          <w:rFonts w:ascii="Times New Roman" w:hAnsi="Times New Roman" w:cs="Times New Roman"/>
          <w:sz w:val="24"/>
          <w:szCs w:val="24"/>
        </w:rPr>
        <w:t>važnost porijekla i bioloških roditelja u životu djeteta,</w:t>
      </w:r>
    </w:p>
    <w:p w:rsidR="00FE36C5" w:rsidRPr="00D77DAD" w:rsidRDefault="0025244E">
      <w:pPr>
        <w:numPr>
          <w:ilvl w:val="0"/>
          <w:numId w:val="4"/>
        </w:numPr>
        <w:tabs>
          <w:tab w:val="left" w:pos="1134"/>
        </w:tabs>
        <w:ind w:left="709" w:firstLine="0"/>
        <w:jc w:val="both"/>
        <w:rPr>
          <w:rFonts w:ascii="Times New Roman" w:hAnsi="Times New Roman" w:cs="Times New Roman"/>
          <w:sz w:val="24"/>
          <w:szCs w:val="24"/>
        </w:rPr>
      </w:pPr>
      <w:r w:rsidRPr="00D77DAD">
        <w:rPr>
          <w:rFonts w:ascii="Times New Roman" w:hAnsi="Times New Roman" w:cs="Times New Roman"/>
          <w:sz w:val="24"/>
          <w:szCs w:val="24"/>
        </w:rPr>
        <w:t>kako i kada reći djetetu da je posvojeno,</w:t>
      </w:r>
    </w:p>
    <w:p w:rsidR="00FE36C5" w:rsidRPr="00D77DAD" w:rsidRDefault="0025244E">
      <w:pPr>
        <w:numPr>
          <w:ilvl w:val="0"/>
          <w:numId w:val="4"/>
        </w:numPr>
        <w:tabs>
          <w:tab w:val="left" w:pos="1134"/>
        </w:tabs>
        <w:ind w:left="709" w:firstLine="0"/>
        <w:jc w:val="both"/>
        <w:rPr>
          <w:rFonts w:ascii="Times New Roman" w:hAnsi="Times New Roman" w:cs="Times New Roman"/>
          <w:sz w:val="24"/>
          <w:szCs w:val="24"/>
        </w:rPr>
      </w:pPr>
      <w:r w:rsidRPr="00D77DAD">
        <w:rPr>
          <w:rFonts w:ascii="Times New Roman" w:hAnsi="Times New Roman" w:cs="Times New Roman"/>
          <w:sz w:val="24"/>
          <w:szCs w:val="24"/>
        </w:rPr>
        <w:t>posvojenje i razvojni periodi,</w:t>
      </w:r>
    </w:p>
    <w:p w:rsidR="00FE36C5" w:rsidRPr="00D77DAD" w:rsidRDefault="0025244E">
      <w:pPr>
        <w:numPr>
          <w:ilvl w:val="0"/>
          <w:numId w:val="4"/>
        </w:numPr>
        <w:tabs>
          <w:tab w:val="left" w:pos="1134"/>
        </w:tabs>
        <w:ind w:left="709" w:firstLine="0"/>
        <w:jc w:val="both"/>
        <w:rPr>
          <w:rFonts w:ascii="Times New Roman" w:hAnsi="Times New Roman" w:cs="Times New Roman"/>
          <w:sz w:val="24"/>
          <w:szCs w:val="24"/>
        </w:rPr>
      </w:pPr>
      <w:r w:rsidRPr="00D77DAD">
        <w:rPr>
          <w:rFonts w:ascii="Times New Roman" w:hAnsi="Times New Roman" w:cs="Times New Roman"/>
          <w:sz w:val="24"/>
          <w:szCs w:val="24"/>
        </w:rPr>
        <w:t>kako se nositi s gubitkom, proces tugovanja,</w:t>
      </w:r>
    </w:p>
    <w:p w:rsidR="00FE36C5" w:rsidRPr="00D77DAD" w:rsidRDefault="0025244E">
      <w:pPr>
        <w:numPr>
          <w:ilvl w:val="0"/>
          <w:numId w:val="4"/>
        </w:numPr>
        <w:tabs>
          <w:tab w:val="left" w:pos="1134"/>
        </w:tabs>
        <w:ind w:left="709" w:firstLine="0"/>
        <w:jc w:val="both"/>
        <w:rPr>
          <w:rFonts w:ascii="Times New Roman" w:hAnsi="Times New Roman" w:cs="Times New Roman"/>
          <w:sz w:val="24"/>
          <w:szCs w:val="24"/>
        </w:rPr>
      </w:pPr>
      <w:r w:rsidRPr="00D77DAD">
        <w:rPr>
          <w:rFonts w:ascii="Times New Roman" w:hAnsi="Times New Roman" w:cs="Times New Roman"/>
          <w:sz w:val="24"/>
          <w:szCs w:val="24"/>
        </w:rPr>
        <w:t>posvojenje djece kod koje je završena razvojna faza ranog djetinjstva,</w:t>
      </w:r>
    </w:p>
    <w:p w:rsidR="00FE36C5" w:rsidRPr="00D77DAD" w:rsidRDefault="0025244E">
      <w:pPr>
        <w:numPr>
          <w:ilvl w:val="0"/>
          <w:numId w:val="4"/>
        </w:numPr>
        <w:tabs>
          <w:tab w:val="left" w:pos="1134"/>
        </w:tabs>
        <w:ind w:left="709" w:firstLine="0"/>
        <w:jc w:val="both"/>
        <w:rPr>
          <w:rFonts w:ascii="Times New Roman" w:hAnsi="Times New Roman" w:cs="Times New Roman"/>
          <w:sz w:val="24"/>
          <w:szCs w:val="24"/>
        </w:rPr>
      </w:pPr>
      <w:r w:rsidRPr="00D77DAD">
        <w:rPr>
          <w:rFonts w:ascii="Times New Roman" w:hAnsi="Times New Roman" w:cs="Times New Roman"/>
          <w:sz w:val="24"/>
          <w:szCs w:val="24"/>
        </w:rPr>
        <w:t>prilagodba djeteta na novu obitelj, poteškoće i potrebe posvojenog djeteta,</w:t>
      </w:r>
    </w:p>
    <w:p w:rsidR="00FE36C5" w:rsidRPr="00D77DAD" w:rsidRDefault="0025244E">
      <w:pPr>
        <w:numPr>
          <w:ilvl w:val="0"/>
          <w:numId w:val="4"/>
        </w:numPr>
        <w:tabs>
          <w:tab w:val="left" w:pos="1134"/>
        </w:tabs>
        <w:ind w:left="709" w:firstLine="0"/>
        <w:jc w:val="both"/>
        <w:rPr>
          <w:rFonts w:ascii="Times New Roman" w:hAnsi="Times New Roman" w:cs="Times New Roman"/>
          <w:sz w:val="24"/>
          <w:szCs w:val="24"/>
        </w:rPr>
      </w:pPr>
      <w:r w:rsidRPr="00D77DAD">
        <w:rPr>
          <w:rFonts w:ascii="Times New Roman" w:hAnsi="Times New Roman" w:cs="Times New Roman"/>
          <w:sz w:val="24"/>
          <w:szCs w:val="24"/>
        </w:rPr>
        <w:t>emocije i njihova kontrola,</w:t>
      </w:r>
    </w:p>
    <w:p w:rsidR="00FE36C5" w:rsidRPr="00D77DAD" w:rsidRDefault="0025244E">
      <w:pPr>
        <w:numPr>
          <w:ilvl w:val="0"/>
          <w:numId w:val="4"/>
        </w:numPr>
        <w:tabs>
          <w:tab w:val="left" w:pos="1134"/>
        </w:tabs>
        <w:ind w:left="709" w:firstLine="0"/>
        <w:jc w:val="both"/>
        <w:rPr>
          <w:rFonts w:ascii="Times New Roman" w:hAnsi="Times New Roman" w:cs="Times New Roman"/>
          <w:sz w:val="24"/>
          <w:szCs w:val="24"/>
        </w:rPr>
      </w:pPr>
      <w:r w:rsidRPr="00D77DAD">
        <w:rPr>
          <w:rFonts w:ascii="Times New Roman" w:hAnsi="Times New Roman" w:cs="Times New Roman"/>
          <w:sz w:val="24"/>
          <w:szCs w:val="24"/>
        </w:rPr>
        <w:t>podrška razvoju samopouzdanja djeteta,</w:t>
      </w:r>
    </w:p>
    <w:p w:rsidR="00FE36C5" w:rsidRPr="00D77DAD" w:rsidRDefault="0025244E">
      <w:pPr>
        <w:numPr>
          <w:ilvl w:val="0"/>
          <w:numId w:val="4"/>
        </w:numPr>
        <w:tabs>
          <w:tab w:val="left" w:pos="1134"/>
        </w:tabs>
        <w:ind w:left="709" w:firstLine="0"/>
        <w:jc w:val="both"/>
        <w:rPr>
          <w:rFonts w:ascii="Times New Roman" w:hAnsi="Times New Roman" w:cs="Times New Roman"/>
          <w:sz w:val="24"/>
          <w:szCs w:val="24"/>
        </w:rPr>
      </w:pPr>
      <w:r w:rsidRPr="00D77DAD">
        <w:rPr>
          <w:rFonts w:ascii="Times New Roman" w:hAnsi="Times New Roman" w:cs="Times New Roman"/>
          <w:sz w:val="24"/>
          <w:szCs w:val="24"/>
        </w:rPr>
        <w:t>roditeljstvo posvojenog djeteta i odgojni postupci,</w:t>
      </w:r>
    </w:p>
    <w:p w:rsidR="00FE36C5" w:rsidRPr="00D77DAD" w:rsidRDefault="0025244E">
      <w:pPr>
        <w:numPr>
          <w:ilvl w:val="0"/>
          <w:numId w:val="4"/>
        </w:numPr>
        <w:tabs>
          <w:tab w:val="left" w:pos="1134"/>
        </w:tabs>
        <w:ind w:left="709" w:firstLine="0"/>
        <w:jc w:val="both"/>
        <w:rPr>
          <w:rFonts w:ascii="Times New Roman" w:hAnsi="Times New Roman" w:cs="Times New Roman"/>
          <w:sz w:val="24"/>
          <w:szCs w:val="24"/>
        </w:rPr>
      </w:pPr>
      <w:r w:rsidRPr="00D77DAD">
        <w:rPr>
          <w:rFonts w:ascii="Times New Roman" w:hAnsi="Times New Roman" w:cs="Times New Roman"/>
          <w:sz w:val="24"/>
          <w:szCs w:val="24"/>
        </w:rPr>
        <w:lastRenderedPageBreak/>
        <w:t>razvoj odnosa posvojitelja i djeteta</w:t>
      </w:r>
    </w:p>
    <w:p w:rsidR="00FE36C5" w:rsidRPr="00D77DAD" w:rsidRDefault="0025244E">
      <w:pPr>
        <w:numPr>
          <w:ilvl w:val="0"/>
          <w:numId w:val="4"/>
        </w:numPr>
        <w:tabs>
          <w:tab w:val="left" w:pos="1134"/>
        </w:tabs>
        <w:ind w:left="709" w:firstLine="0"/>
        <w:jc w:val="both"/>
        <w:rPr>
          <w:rFonts w:ascii="Times New Roman" w:hAnsi="Times New Roman" w:cs="Times New Roman"/>
          <w:sz w:val="24"/>
          <w:szCs w:val="24"/>
        </w:rPr>
      </w:pPr>
      <w:r w:rsidRPr="00D77DAD">
        <w:rPr>
          <w:rFonts w:ascii="Times New Roman" w:hAnsi="Times New Roman" w:cs="Times New Roman"/>
          <w:sz w:val="24"/>
          <w:szCs w:val="24"/>
        </w:rPr>
        <w:t xml:space="preserve">priprema šire obitelji za dolazak djeteta. </w:t>
      </w:r>
    </w:p>
    <w:p w:rsidR="00FE36C5" w:rsidRPr="00D77DAD" w:rsidRDefault="00FE36C5">
      <w:pPr>
        <w:tabs>
          <w:tab w:val="left" w:pos="1134"/>
        </w:tabs>
        <w:jc w:val="both"/>
        <w:rPr>
          <w:rFonts w:ascii="Times New Roman" w:hAnsi="Times New Roman" w:cs="Times New Roman"/>
          <w:sz w:val="24"/>
          <w:szCs w:val="24"/>
        </w:rPr>
      </w:pPr>
    </w:p>
    <w:p w:rsidR="005069FE" w:rsidRPr="00D77DAD" w:rsidRDefault="005069FE">
      <w:pPr>
        <w:tabs>
          <w:tab w:val="left" w:pos="1134"/>
        </w:tabs>
        <w:jc w:val="both"/>
        <w:rPr>
          <w:rFonts w:ascii="Times New Roman" w:hAnsi="Times New Roman" w:cs="Times New Roman"/>
          <w:sz w:val="24"/>
          <w:szCs w:val="24"/>
        </w:rPr>
      </w:pPr>
    </w:p>
    <w:p w:rsidR="00FE36C5" w:rsidRPr="00D77DAD" w:rsidRDefault="005069FE" w:rsidP="005069FE">
      <w:pPr>
        <w:numPr>
          <w:ilvl w:val="0"/>
          <w:numId w:val="6"/>
        </w:numPr>
        <w:ind w:left="284" w:firstLine="0"/>
        <w:jc w:val="both"/>
        <w:rPr>
          <w:rFonts w:ascii="Times New Roman" w:hAnsi="Times New Roman" w:cs="Times New Roman"/>
          <w:b/>
          <w:sz w:val="24"/>
          <w:szCs w:val="24"/>
        </w:rPr>
      </w:pPr>
      <w:r w:rsidRPr="00D77DAD">
        <w:rPr>
          <w:rFonts w:ascii="Times New Roman" w:hAnsi="Times New Roman" w:cs="Times New Roman"/>
          <w:b/>
          <w:sz w:val="24"/>
          <w:szCs w:val="24"/>
        </w:rPr>
        <w:t>OBLICI</w:t>
      </w:r>
      <w:r w:rsidR="00B365D5">
        <w:rPr>
          <w:rFonts w:ascii="Times New Roman" w:hAnsi="Times New Roman" w:cs="Times New Roman"/>
          <w:b/>
          <w:sz w:val="24"/>
          <w:szCs w:val="24"/>
        </w:rPr>
        <w:t xml:space="preserve"> </w:t>
      </w:r>
      <w:r w:rsidRPr="00D77DAD">
        <w:rPr>
          <w:rFonts w:ascii="Times New Roman" w:hAnsi="Times New Roman" w:cs="Times New Roman"/>
          <w:b/>
          <w:sz w:val="24"/>
          <w:szCs w:val="24"/>
        </w:rPr>
        <w:t>I</w:t>
      </w:r>
      <w:r w:rsidR="00B365D5">
        <w:rPr>
          <w:rFonts w:ascii="Times New Roman" w:hAnsi="Times New Roman" w:cs="Times New Roman"/>
          <w:b/>
          <w:sz w:val="24"/>
          <w:szCs w:val="24"/>
        </w:rPr>
        <w:t xml:space="preserve"> </w:t>
      </w:r>
      <w:r w:rsidR="0025244E" w:rsidRPr="00D77DAD">
        <w:rPr>
          <w:rFonts w:ascii="Times New Roman" w:hAnsi="Times New Roman" w:cs="Times New Roman"/>
          <w:b/>
          <w:sz w:val="24"/>
          <w:szCs w:val="24"/>
        </w:rPr>
        <w:t>METODE RADA</w:t>
      </w:r>
    </w:p>
    <w:p w:rsidR="005069FE" w:rsidRPr="00D77DAD" w:rsidRDefault="005069FE" w:rsidP="005069FE">
      <w:pPr>
        <w:ind w:left="284"/>
        <w:jc w:val="both"/>
        <w:rPr>
          <w:rFonts w:ascii="Times New Roman" w:hAnsi="Times New Roman" w:cs="Times New Roman"/>
          <w:b/>
          <w:sz w:val="24"/>
          <w:szCs w:val="24"/>
        </w:rPr>
      </w:pPr>
    </w:p>
    <w:p w:rsidR="00FE36C5" w:rsidRPr="00D77DAD" w:rsidRDefault="0025244E">
      <w:pPr>
        <w:ind w:firstLine="700"/>
        <w:jc w:val="both"/>
        <w:rPr>
          <w:rFonts w:ascii="Times New Roman" w:hAnsi="Times New Roman" w:cs="Times New Roman"/>
          <w:sz w:val="24"/>
          <w:szCs w:val="24"/>
        </w:rPr>
      </w:pPr>
      <w:r w:rsidRPr="00D77DAD">
        <w:rPr>
          <w:rFonts w:ascii="Times New Roman" w:hAnsi="Times New Roman" w:cs="Times New Roman"/>
          <w:sz w:val="24"/>
          <w:szCs w:val="24"/>
        </w:rPr>
        <w:t>U radu s korisnicima usluge savjetovanja i pomaganja posvojiteljskoj obitelji  primjenjuje se individualni i grupni pristup.</w:t>
      </w:r>
    </w:p>
    <w:p w:rsidR="00FE36C5" w:rsidRPr="00D77DAD" w:rsidRDefault="0025244E">
      <w:pPr>
        <w:ind w:firstLine="708"/>
        <w:jc w:val="both"/>
        <w:rPr>
          <w:rFonts w:ascii="Times New Roman" w:hAnsi="Times New Roman" w:cs="Times New Roman"/>
          <w:sz w:val="24"/>
          <w:szCs w:val="24"/>
        </w:rPr>
      </w:pPr>
      <w:r w:rsidRPr="00D77DAD">
        <w:rPr>
          <w:rFonts w:ascii="Times New Roman" w:hAnsi="Times New Roman" w:cs="Times New Roman"/>
          <w:sz w:val="24"/>
          <w:szCs w:val="24"/>
        </w:rPr>
        <w:t xml:space="preserve">Tijekom rada će se koristiti tehnike aktivnog slušanja, usmjeravanje, poticanje, demonstriranje, pohvala, ukazivanje na propuste i sve druge metode savjetodavnog stručnog rada. </w:t>
      </w:r>
    </w:p>
    <w:p w:rsidR="00322886" w:rsidRPr="00D77DAD" w:rsidRDefault="00322886">
      <w:pPr>
        <w:tabs>
          <w:tab w:val="left" w:pos="-720"/>
        </w:tabs>
        <w:jc w:val="both"/>
        <w:rPr>
          <w:rFonts w:ascii="Times New Roman" w:hAnsi="Times New Roman" w:cs="Times New Roman"/>
          <w:sz w:val="24"/>
          <w:szCs w:val="24"/>
        </w:rPr>
      </w:pPr>
      <w:r w:rsidRPr="00D77DAD">
        <w:rPr>
          <w:rFonts w:ascii="Times New Roman" w:hAnsi="Times New Roman" w:cs="Times New Roman"/>
          <w:sz w:val="24"/>
          <w:szCs w:val="24"/>
        </w:rPr>
        <w:tab/>
        <w:t>Grupni rad s potencijalnim posvojiteljima odvijat će se prema iskazanim potrebama cantara za socijalnu skrb s područja Koprivničko-križevačke županije i dijela Varaždinske županije (Centar za socijalnu skrb Ludbreg). U prvom tromjesečju 2018. Godine planirano je osnivanje radne skupine za provođenje edukacija. Radnu skupinu će činiti stručni radnici određeni od strane Centra za socijalnu skrb Koprivnica, Centra za socijalnu skrb Križevci, Centra za socijalnu skrb Đurđevac, Centra za socijalnu skrb Ludbreg i Centra za pružanje usluga u zajednici Svitanje.</w:t>
      </w:r>
    </w:p>
    <w:p w:rsidR="00322886" w:rsidRPr="00D77DAD" w:rsidRDefault="00322886">
      <w:pPr>
        <w:tabs>
          <w:tab w:val="left" w:pos="-720"/>
        </w:tabs>
        <w:jc w:val="both"/>
        <w:rPr>
          <w:rFonts w:ascii="Times New Roman" w:hAnsi="Times New Roman" w:cs="Times New Roman"/>
          <w:sz w:val="24"/>
          <w:szCs w:val="24"/>
        </w:rPr>
      </w:pPr>
    </w:p>
    <w:p w:rsidR="00FE36C5" w:rsidRPr="00D77DAD" w:rsidRDefault="00FE36C5">
      <w:pPr>
        <w:jc w:val="both"/>
        <w:rPr>
          <w:rFonts w:ascii="Times New Roman" w:hAnsi="Times New Roman" w:cs="Times New Roman"/>
          <w:sz w:val="24"/>
          <w:szCs w:val="24"/>
        </w:rPr>
      </w:pPr>
    </w:p>
    <w:p w:rsidR="00FE36C5" w:rsidRPr="00D77DAD" w:rsidRDefault="00813D89" w:rsidP="00322886">
      <w:pPr>
        <w:ind w:firstLine="284"/>
        <w:jc w:val="both"/>
        <w:rPr>
          <w:rFonts w:ascii="Times New Roman" w:hAnsi="Times New Roman" w:cs="Times New Roman"/>
          <w:b/>
          <w:sz w:val="24"/>
          <w:szCs w:val="24"/>
        </w:rPr>
      </w:pPr>
      <w:r w:rsidRPr="00D77DAD">
        <w:rPr>
          <w:rFonts w:ascii="Times New Roman" w:hAnsi="Times New Roman" w:cs="Times New Roman"/>
          <w:b/>
          <w:sz w:val="24"/>
          <w:szCs w:val="24"/>
        </w:rPr>
        <w:t>7</w:t>
      </w:r>
      <w:r w:rsidR="0025244E" w:rsidRPr="00D77DAD">
        <w:rPr>
          <w:rFonts w:ascii="Times New Roman" w:hAnsi="Times New Roman" w:cs="Times New Roman"/>
          <w:b/>
          <w:sz w:val="24"/>
          <w:szCs w:val="24"/>
        </w:rPr>
        <w:t>. VOĐENJE DOKUMENTACIJE:</w:t>
      </w:r>
    </w:p>
    <w:p w:rsidR="00322886" w:rsidRPr="00D77DAD" w:rsidRDefault="00322886" w:rsidP="00322886">
      <w:pPr>
        <w:ind w:firstLine="284"/>
        <w:jc w:val="both"/>
        <w:rPr>
          <w:rFonts w:ascii="Times New Roman" w:hAnsi="Times New Roman" w:cs="Times New Roman"/>
          <w:b/>
          <w:sz w:val="24"/>
          <w:szCs w:val="24"/>
        </w:rPr>
      </w:pPr>
    </w:p>
    <w:p w:rsidR="00322886" w:rsidRPr="00D77DAD" w:rsidRDefault="00322886" w:rsidP="00322886">
      <w:pPr>
        <w:ind w:firstLine="284"/>
        <w:jc w:val="both"/>
        <w:rPr>
          <w:rFonts w:ascii="Times New Roman" w:hAnsi="Times New Roman" w:cs="Times New Roman"/>
          <w:sz w:val="24"/>
          <w:szCs w:val="24"/>
        </w:rPr>
      </w:pPr>
      <w:r w:rsidRPr="00D77DAD">
        <w:rPr>
          <w:rFonts w:ascii="Times New Roman" w:hAnsi="Times New Roman" w:cs="Times New Roman"/>
          <w:sz w:val="24"/>
          <w:szCs w:val="24"/>
        </w:rPr>
        <w:t>O provedbi usluge savjetovanja i pomaganja posvojiteljskih obitelji vodi se dokumentacija koju čine:</w:t>
      </w:r>
    </w:p>
    <w:p w:rsidR="00322886" w:rsidRPr="00D77DAD" w:rsidRDefault="00322886" w:rsidP="00322886">
      <w:pPr>
        <w:pStyle w:val="Odlomakpopisa"/>
        <w:numPr>
          <w:ilvl w:val="0"/>
          <w:numId w:val="14"/>
        </w:numPr>
        <w:rPr>
          <w:rFonts w:ascii="Times New Roman" w:hAnsi="Times New Roman" w:cs="Times New Roman"/>
          <w:sz w:val="24"/>
          <w:szCs w:val="24"/>
        </w:rPr>
      </w:pPr>
      <w:r w:rsidRPr="00D77DAD">
        <w:rPr>
          <w:rFonts w:ascii="Times New Roman" w:hAnsi="Times New Roman" w:cs="Times New Roman"/>
          <w:sz w:val="24"/>
          <w:szCs w:val="24"/>
        </w:rPr>
        <w:t>podaci o korisniku podaci o korisniku (osobno ime, prebivalište te datum i mjesto rođenja kao i druga relevantna dokumentacija – socijalna anamneza i sl.);</w:t>
      </w:r>
    </w:p>
    <w:p w:rsidR="00322886" w:rsidRPr="00D77DAD" w:rsidRDefault="00322886" w:rsidP="00322886">
      <w:pPr>
        <w:pStyle w:val="Odlomakpopisa"/>
        <w:numPr>
          <w:ilvl w:val="0"/>
          <w:numId w:val="14"/>
        </w:numPr>
        <w:rPr>
          <w:rFonts w:ascii="Times New Roman" w:hAnsi="Times New Roman" w:cs="Times New Roman"/>
          <w:sz w:val="24"/>
          <w:szCs w:val="24"/>
        </w:rPr>
      </w:pPr>
      <w:r w:rsidRPr="00D77DAD">
        <w:rPr>
          <w:rFonts w:ascii="Times New Roman" w:hAnsi="Times New Roman" w:cs="Times New Roman"/>
          <w:sz w:val="24"/>
          <w:szCs w:val="24"/>
        </w:rPr>
        <w:t xml:space="preserve">evidencija obilazaka obitelji – rad na terenu koja uključuje vrijeme </w:t>
      </w:r>
      <w:r w:rsidR="00813D89" w:rsidRPr="00D77DAD">
        <w:rPr>
          <w:rFonts w:ascii="Times New Roman" w:hAnsi="Times New Roman" w:cs="Times New Roman"/>
          <w:sz w:val="24"/>
          <w:szCs w:val="24"/>
        </w:rPr>
        <w:t xml:space="preserve"> </w:t>
      </w:r>
      <w:r w:rsidRPr="00D77DAD">
        <w:rPr>
          <w:rFonts w:ascii="Times New Roman" w:hAnsi="Times New Roman" w:cs="Times New Roman"/>
          <w:color w:val="00B050"/>
          <w:sz w:val="24"/>
          <w:szCs w:val="24"/>
        </w:rPr>
        <w:t xml:space="preserve"> </w:t>
      </w:r>
      <w:r w:rsidRPr="00D77DAD">
        <w:rPr>
          <w:rFonts w:ascii="Times New Roman" w:hAnsi="Times New Roman" w:cs="Times New Roman"/>
          <w:sz w:val="24"/>
          <w:szCs w:val="24"/>
        </w:rPr>
        <w:t>boravka u obitelji, kratki opis sadržaja rada te zapažanja stručnog radnika.</w:t>
      </w:r>
    </w:p>
    <w:p w:rsidR="00322886" w:rsidRPr="00D77DAD" w:rsidRDefault="00322886" w:rsidP="00322886">
      <w:pPr>
        <w:pStyle w:val="Odlomakpopisa"/>
        <w:ind w:left="1004"/>
        <w:jc w:val="both"/>
        <w:rPr>
          <w:rFonts w:ascii="Times New Roman" w:hAnsi="Times New Roman" w:cs="Times New Roman"/>
          <w:sz w:val="24"/>
          <w:szCs w:val="24"/>
        </w:rPr>
      </w:pPr>
    </w:p>
    <w:p w:rsidR="00FE36C5" w:rsidRPr="00D77DAD" w:rsidRDefault="0025244E">
      <w:pPr>
        <w:ind w:firstLine="708"/>
        <w:jc w:val="both"/>
        <w:rPr>
          <w:rFonts w:ascii="Times New Roman" w:hAnsi="Times New Roman" w:cs="Times New Roman"/>
          <w:sz w:val="24"/>
          <w:szCs w:val="24"/>
        </w:rPr>
      </w:pPr>
      <w:r w:rsidRPr="00D77DAD">
        <w:rPr>
          <w:rFonts w:ascii="Times New Roman" w:hAnsi="Times New Roman" w:cs="Times New Roman"/>
          <w:sz w:val="24"/>
          <w:szCs w:val="24"/>
        </w:rPr>
        <w:lastRenderedPageBreak/>
        <w:t>Dokumentacija se vodi i čuva na način koji osigurava čuvanje službenih podataka te zaštitu od zloporabe, uništenja i oštećenja, u skladu s općim aktima Ustanove.</w:t>
      </w:r>
    </w:p>
    <w:p w:rsidR="00FE36C5" w:rsidRPr="00D77DAD" w:rsidRDefault="0025244E">
      <w:pPr>
        <w:ind w:firstLine="700"/>
        <w:jc w:val="both"/>
        <w:rPr>
          <w:rFonts w:ascii="Times New Roman" w:hAnsi="Times New Roman" w:cs="Times New Roman"/>
          <w:sz w:val="24"/>
          <w:szCs w:val="24"/>
        </w:rPr>
      </w:pPr>
      <w:r w:rsidRPr="00D77DAD">
        <w:rPr>
          <w:rFonts w:ascii="Times New Roman" w:hAnsi="Times New Roman" w:cs="Times New Roman"/>
          <w:sz w:val="24"/>
          <w:szCs w:val="24"/>
        </w:rPr>
        <w:t xml:space="preserve">Po završetku pružanja usluge savjetovanja i pomaganja </w:t>
      </w:r>
      <w:r w:rsidR="00322886" w:rsidRPr="00D77DAD">
        <w:rPr>
          <w:rFonts w:ascii="Times New Roman" w:hAnsi="Times New Roman" w:cs="Times New Roman"/>
          <w:sz w:val="24"/>
          <w:szCs w:val="24"/>
        </w:rPr>
        <w:t>posvojiteljskoj</w:t>
      </w:r>
      <w:r w:rsidR="00813D89" w:rsidRPr="00D77DAD">
        <w:rPr>
          <w:rFonts w:ascii="Times New Roman" w:hAnsi="Times New Roman" w:cs="Times New Roman"/>
          <w:sz w:val="24"/>
          <w:szCs w:val="24"/>
        </w:rPr>
        <w:t xml:space="preserve"> </w:t>
      </w:r>
      <w:r w:rsidRPr="00D77DAD">
        <w:rPr>
          <w:rFonts w:ascii="Times New Roman" w:hAnsi="Times New Roman" w:cs="Times New Roman"/>
          <w:sz w:val="24"/>
          <w:szCs w:val="24"/>
        </w:rPr>
        <w:t>obitelj</w:t>
      </w:r>
      <w:r w:rsidR="00322886" w:rsidRPr="00D77DAD">
        <w:rPr>
          <w:rFonts w:ascii="Times New Roman" w:hAnsi="Times New Roman" w:cs="Times New Roman"/>
          <w:sz w:val="24"/>
          <w:szCs w:val="24"/>
        </w:rPr>
        <w:t>i</w:t>
      </w:r>
      <w:r w:rsidRPr="00D77DAD">
        <w:rPr>
          <w:rFonts w:ascii="Times New Roman" w:hAnsi="Times New Roman" w:cs="Times New Roman"/>
          <w:sz w:val="24"/>
          <w:szCs w:val="24"/>
        </w:rPr>
        <w:t>, nadležnom centru za socijalnu skrb dostavlja se izvješće o tijeku pružanja usluge s prijedlozima za daljnje postupanje.</w:t>
      </w:r>
    </w:p>
    <w:p w:rsidR="00322886" w:rsidRPr="00D77DAD" w:rsidRDefault="00322886" w:rsidP="00D77DAD">
      <w:pPr>
        <w:jc w:val="both"/>
        <w:rPr>
          <w:rFonts w:ascii="Times New Roman" w:hAnsi="Times New Roman" w:cs="Times New Roman"/>
          <w:sz w:val="24"/>
          <w:szCs w:val="24"/>
        </w:rPr>
      </w:pPr>
    </w:p>
    <w:p w:rsidR="00322886" w:rsidRPr="00D77DAD" w:rsidRDefault="00813D89" w:rsidP="00322886">
      <w:pPr>
        <w:tabs>
          <w:tab w:val="left" w:pos="-720"/>
        </w:tabs>
        <w:ind w:firstLine="284"/>
        <w:jc w:val="both"/>
        <w:rPr>
          <w:rFonts w:ascii="Times New Roman" w:hAnsi="Times New Roman" w:cs="Times New Roman"/>
          <w:b/>
          <w:sz w:val="24"/>
          <w:szCs w:val="24"/>
        </w:rPr>
      </w:pPr>
      <w:r w:rsidRPr="00D77DAD">
        <w:rPr>
          <w:rFonts w:ascii="Times New Roman" w:hAnsi="Times New Roman" w:cs="Times New Roman"/>
          <w:b/>
          <w:sz w:val="24"/>
          <w:szCs w:val="24"/>
        </w:rPr>
        <w:t>8</w:t>
      </w:r>
      <w:r w:rsidR="00322886" w:rsidRPr="00D77DAD">
        <w:rPr>
          <w:rFonts w:ascii="Times New Roman" w:hAnsi="Times New Roman" w:cs="Times New Roman"/>
          <w:b/>
          <w:sz w:val="24"/>
          <w:szCs w:val="24"/>
        </w:rPr>
        <w:t>. EVALUACIJA</w:t>
      </w:r>
    </w:p>
    <w:p w:rsidR="00322886" w:rsidRPr="00D77DAD" w:rsidRDefault="00322886" w:rsidP="00322886">
      <w:pPr>
        <w:tabs>
          <w:tab w:val="left" w:pos="-720"/>
        </w:tabs>
        <w:jc w:val="both"/>
        <w:rPr>
          <w:rFonts w:ascii="Times New Roman" w:hAnsi="Times New Roman" w:cs="Times New Roman"/>
          <w:sz w:val="24"/>
          <w:szCs w:val="24"/>
        </w:rPr>
      </w:pPr>
    </w:p>
    <w:p w:rsidR="00322886" w:rsidRPr="00D77DAD" w:rsidRDefault="00322886" w:rsidP="00322886">
      <w:pPr>
        <w:tabs>
          <w:tab w:val="left" w:pos="-720"/>
          <w:tab w:val="left" w:pos="0"/>
        </w:tabs>
        <w:ind w:left="720" w:hanging="720"/>
        <w:jc w:val="both"/>
        <w:rPr>
          <w:rFonts w:ascii="Times New Roman" w:hAnsi="Times New Roman" w:cs="Times New Roman"/>
          <w:sz w:val="24"/>
          <w:szCs w:val="24"/>
        </w:rPr>
      </w:pPr>
      <w:r w:rsidRPr="00D77DAD">
        <w:rPr>
          <w:rFonts w:ascii="Times New Roman" w:hAnsi="Times New Roman" w:cs="Times New Roman"/>
          <w:sz w:val="24"/>
          <w:szCs w:val="24"/>
        </w:rPr>
        <w:tab/>
        <w:t>Usluga će se evaluirati kroz:</w:t>
      </w:r>
    </w:p>
    <w:p w:rsidR="00322886" w:rsidRPr="00D77DAD" w:rsidRDefault="00322886" w:rsidP="00322886">
      <w:pPr>
        <w:pStyle w:val="Odlomakpopisa"/>
        <w:numPr>
          <w:ilvl w:val="0"/>
          <w:numId w:val="15"/>
        </w:numPr>
        <w:jc w:val="both"/>
        <w:rPr>
          <w:rFonts w:ascii="Times New Roman" w:hAnsi="Times New Roman" w:cs="Times New Roman"/>
          <w:sz w:val="24"/>
          <w:szCs w:val="24"/>
        </w:rPr>
      </w:pPr>
      <w:r w:rsidRPr="00D77DAD">
        <w:rPr>
          <w:rFonts w:ascii="Times New Roman" w:hAnsi="Times New Roman" w:cs="Times New Roman"/>
          <w:sz w:val="24"/>
          <w:szCs w:val="24"/>
        </w:rPr>
        <w:t>početnu i završnu provjeru očekivanja korisnika prema pružatelju usluga i samoj usluzi</w:t>
      </w:r>
    </w:p>
    <w:p w:rsidR="00813D89" w:rsidRPr="00D77DAD" w:rsidRDefault="00322886" w:rsidP="00813D89">
      <w:pPr>
        <w:pStyle w:val="Odlomakpopisa"/>
        <w:numPr>
          <w:ilvl w:val="0"/>
          <w:numId w:val="15"/>
        </w:numPr>
        <w:jc w:val="both"/>
        <w:rPr>
          <w:rFonts w:ascii="Times New Roman" w:hAnsi="Times New Roman" w:cs="Times New Roman"/>
          <w:sz w:val="24"/>
          <w:szCs w:val="24"/>
        </w:rPr>
      </w:pPr>
      <w:r w:rsidRPr="00D77DAD">
        <w:rPr>
          <w:rFonts w:ascii="Times New Roman" w:hAnsi="Times New Roman" w:cs="Times New Roman"/>
          <w:sz w:val="24"/>
          <w:szCs w:val="24"/>
        </w:rPr>
        <w:t xml:space="preserve"> zajedničku evaluacija individualnog plana rada od strane svih dionika (primatelja i pružatelja usluge)</w:t>
      </w:r>
      <w:r w:rsidR="00D77DAD">
        <w:rPr>
          <w:rFonts w:ascii="Times New Roman" w:hAnsi="Times New Roman" w:cs="Times New Roman"/>
          <w:sz w:val="24"/>
          <w:szCs w:val="24"/>
        </w:rPr>
        <w:t xml:space="preserve"> </w:t>
      </w:r>
      <w:r w:rsidRPr="00D77DAD">
        <w:rPr>
          <w:rFonts w:ascii="Times New Roman" w:hAnsi="Times New Roman" w:cs="Times New Roman"/>
          <w:sz w:val="24"/>
          <w:szCs w:val="24"/>
        </w:rPr>
        <w:t>– po potrebi</w:t>
      </w:r>
      <w:r w:rsidRPr="00D77DAD">
        <w:rPr>
          <w:rFonts w:ascii="Times New Roman" w:hAnsi="Times New Roman" w:cs="Times New Roman"/>
          <w:color w:val="00B050"/>
          <w:sz w:val="24"/>
          <w:szCs w:val="24"/>
        </w:rPr>
        <w:t xml:space="preserve"> </w:t>
      </w:r>
      <w:bookmarkStart w:id="1" w:name="_gjdgxs" w:colFirst="0" w:colLast="0"/>
      <w:bookmarkEnd w:id="1"/>
    </w:p>
    <w:p w:rsidR="00813D89" w:rsidRPr="00D77DAD" w:rsidRDefault="00813D89" w:rsidP="00813D89">
      <w:pPr>
        <w:pStyle w:val="Odlomakpopisa"/>
        <w:ind w:left="780"/>
        <w:jc w:val="both"/>
        <w:rPr>
          <w:rFonts w:ascii="Times New Roman" w:hAnsi="Times New Roman" w:cs="Times New Roman"/>
          <w:sz w:val="24"/>
          <w:szCs w:val="24"/>
        </w:rPr>
      </w:pPr>
    </w:p>
    <w:p w:rsidR="00D77DAD" w:rsidRPr="00D77DAD" w:rsidRDefault="00D77DAD" w:rsidP="00813D89">
      <w:pPr>
        <w:jc w:val="both"/>
        <w:rPr>
          <w:rFonts w:ascii="Times New Roman" w:hAnsi="Times New Roman" w:cs="Times New Roman"/>
          <w:sz w:val="24"/>
          <w:szCs w:val="24"/>
        </w:rPr>
      </w:pPr>
    </w:p>
    <w:p w:rsidR="00813D89" w:rsidRPr="00D77DAD" w:rsidRDefault="00322886" w:rsidP="00813D89">
      <w:pPr>
        <w:jc w:val="both"/>
        <w:rPr>
          <w:rFonts w:ascii="Times New Roman" w:hAnsi="Times New Roman" w:cs="Times New Roman"/>
          <w:sz w:val="24"/>
          <w:szCs w:val="24"/>
        </w:rPr>
      </w:pPr>
      <w:r w:rsidRPr="00D77DAD">
        <w:rPr>
          <w:rFonts w:ascii="Times New Roman" w:hAnsi="Times New Roman" w:cs="Times New Roman"/>
          <w:sz w:val="24"/>
          <w:szCs w:val="24"/>
        </w:rPr>
        <w:t>KLASA:</w:t>
      </w:r>
      <w:r w:rsidR="00AA4E0D">
        <w:rPr>
          <w:rFonts w:ascii="Times New Roman" w:hAnsi="Times New Roman" w:cs="Times New Roman"/>
          <w:sz w:val="24"/>
          <w:szCs w:val="24"/>
        </w:rPr>
        <w:t xml:space="preserve"> 001-02/19-09/1</w:t>
      </w:r>
    </w:p>
    <w:p w:rsidR="00322886" w:rsidRPr="00D77DAD" w:rsidRDefault="00322886" w:rsidP="00813D89">
      <w:pPr>
        <w:jc w:val="both"/>
        <w:rPr>
          <w:rFonts w:ascii="Times New Roman" w:hAnsi="Times New Roman" w:cs="Times New Roman"/>
          <w:sz w:val="24"/>
          <w:szCs w:val="24"/>
        </w:rPr>
      </w:pPr>
      <w:r w:rsidRPr="00D77DAD">
        <w:rPr>
          <w:rFonts w:ascii="Times New Roman" w:hAnsi="Times New Roman" w:cs="Times New Roman"/>
          <w:sz w:val="24"/>
          <w:szCs w:val="24"/>
        </w:rPr>
        <w:t>URBROJ:</w:t>
      </w:r>
      <w:r w:rsidR="00AA4E0D">
        <w:rPr>
          <w:rFonts w:ascii="Times New Roman" w:hAnsi="Times New Roman" w:cs="Times New Roman"/>
          <w:sz w:val="24"/>
          <w:szCs w:val="24"/>
        </w:rPr>
        <w:t xml:space="preserve"> 2137-27-01-02-19-1</w:t>
      </w:r>
    </w:p>
    <w:p w:rsidR="00322886" w:rsidRPr="00D77DAD" w:rsidRDefault="00322886">
      <w:pPr>
        <w:jc w:val="both"/>
        <w:rPr>
          <w:rFonts w:ascii="Times New Roman" w:hAnsi="Times New Roman" w:cs="Times New Roman"/>
          <w:sz w:val="24"/>
          <w:szCs w:val="24"/>
        </w:rPr>
      </w:pPr>
      <w:r w:rsidRPr="00D77DAD">
        <w:rPr>
          <w:rFonts w:ascii="Times New Roman" w:hAnsi="Times New Roman" w:cs="Times New Roman"/>
          <w:sz w:val="24"/>
          <w:szCs w:val="24"/>
        </w:rPr>
        <w:t xml:space="preserve">Koprivnica, </w:t>
      </w:r>
      <w:r w:rsidR="00AA4E0D">
        <w:rPr>
          <w:rFonts w:ascii="Times New Roman" w:hAnsi="Times New Roman" w:cs="Times New Roman"/>
          <w:sz w:val="24"/>
          <w:szCs w:val="24"/>
        </w:rPr>
        <w:t>19. prosinca 2019.</w:t>
      </w:r>
    </w:p>
    <w:p w:rsidR="00322886" w:rsidRPr="00D77DAD" w:rsidRDefault="00322886">
      <w:pPr>
        <w:jc w:val="both"/>
        <w:rPr>
          <w:rFonts w:ascii="Times New Roman" w:hAnsi="Times New Roman" w:cs="Times New Roman"/>
          <w:sz w:val="24"/>
          <w:szCs w:val="24"/>
        </w:rPr>
      </w:pPr>
    </w:p>
    <w:p w:rsidR="00322886" w:rsidRPr="00D77DAD" w:rsidRDefault="00322886">
      <w:pPr>
        <w:jc w:val="both"/>
        <w:rPr>
          <w:rFonts w:ascii="Times New Roman" w:hAnsi="Times New Roman" w:cs="Times New Roman"/>
          <w:sz w:val="24"/>
          <w:szCs w:val="24"/>
        </w:rPr>
      </w:pPr>
    </w:p>
    <w:p w:rsidR="00322886" w:rsidRPr="00D77DAD" w:rsidRDefault="00322886">
      <w:pPr>
        <w:jc w:val="both"/>
        <w:rPr>
          <w:rFonts w:ascii="Times New Roman" w:hAnsi="Times New Roman" w:cs="Times New Roman"/>
          <w:sz w:val="24"/>
          <w:szCs w:val="24"/>
        </w:rPr>
      </w:pPr>
    </w:p>
    <w:p w:rsidR="00322886" w:rsidRPr="00D77DAD" w:rsidRDefault="00322886" w:rsidP="00322886">
      <w:pPr>
        <w:jc w:val="right"/>
        <w:rPr>
          <w:rFonts w:ascii="Times New Roman" w:hAnsi="Times New Roman" w:cs="Times New Roman"/>
          <w:i/>
          <w:sz w:val="24"/>
          <w:szCs w:val="24"/>
        </w:rPr>
      </w:pPr>
      <w:r w:rsidRPr="00D77DAD">
        <w:rPr>
          <w:rFonts w:ascii="Times New Roman" w:hAnsi="Times New Roman" w:cs="Times New Roman"/>
          <w:i/>
          <w:sz w:val="24"/>
          <w:szCs w:val="24"/>
        </w:rPr>
        <w:t>RAVNATELJ</w:t>
      </w:r>
    </w:p>
    <w:p w:rsidR="00322886" w:rsidRPr="00D77DAD" w:rsidRDefault="00322886" w:rsidP="00322886">
      <w:pPr>
        <w:jc w:val="right"/>
        <w:rPr>
          <w:rFonts w:ascii="Times New Roman" w:hAnsi="Times New Roman" w:cs="Times New Roman"/>
          <w:i/>
          <w:sz w:val="24"/>
          <w:szCs w:val="24"/>
        </w:rPr>
      </w:pPr>
    </w:p>
    <w:p w:rsidR="00FE36C5" w:rsidRPr="00D77DAD" w:rsidRDefault="00322886" w:rsidP="00322886">
      <w:pPr>
        <w:jc w:val="right"/>
        <w:rPr>
          <w:rFonts w:ascii="Times New Roman" w:hAnsi="Times New Roman" w:cs="Times New Roman"/>
          <w:i/>
          <w:sz w:val="24"/>
          <w:szCs w:val="24"/>
        </w:rPr>
      </w:pPr>
      <w:r w:rsidRPr="00D77DAD">
        <w:rPr>
          <w:rFonts w:ascii="Times New Roman" w:hAnsi="Times New Roman" w:cs="Times New Roman"/>
          <w:i/>
          <w:sz w:val="24"/>
          <w:szCs w:val="24"/>
        </w:rPr>
        <w:t>Mladen Fajdetić</w:t>
      </w:r>
      <w:hyperlink r:id="rId7"/>
    </w:p>
    <w:sectPr w:rsidR="00FE36C5" w:rsidRPr="00D77DAD" w:rsidSect="00CC6CA5">
      <w:headerReference w:type="default" r:id="rId8"/>
      <w:footerReference w:type="default" r:id="rId9"/>
      <w:pgSz w:w="11906" w:h="16838"/>
      <w:pgMar w:top="1417" w:right="1417" w:bottom="1417" w:left="141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7CA" w:rsidRDefault="00D647CA">
      <w:r>
        <w:separator/>
      </w:r>
    </w:p>
  </w:endnote>
  <w:endnote w:type="continuationSeparator" w:id="0">
    <w:p w:rsidR="00D647CA" w:rsidRDefault="00D6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6C5" w:rsidRDefault="00B365D5">
    <w:pPr>
      <w:tabs>
        <w:tab w:val="center" w:pos="4536"/>
        <w:tab w:val="right" w:pos="9072"/>
      </w:tabs>
      <w:jc w:val="cente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5473700" cy="50800"/>
              <wp:effectExtent l="0" t="0" r="0" b="0"/>
              <wp:wrapNone/>
              <wp:docPr id="1" name="Dijagram toka: Odluk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473700" cy="50800"/>
                      </a:xfrm>
                      <a:prstGeom prst="flowChartDecision">
                        <a:avLst/>
                      </a:prstGeom>
                      <a:solidFill>
                        <a:srgbClr val="9BBB59"/>
                      </a:solidFill>
                      <a:ln>
                        <a:noFill/>
                      </a:ln>
                    </wps:spPr>
                    <wps:txbx>
                      <w:txbxContent>
                        <w:p w:rsidR="00FE36C5" w:rsidRDefault="00FE36C5">
                          <w:pP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Dijagram toka: Odluka 1" o:spid="_x0000_s1026" type="#_x0000_t110" style="position:absolute;left:0;text-align:left;margin-left:0;margin-top:0;width:431pt;height:4pt;rotation:180;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" o:allowincell="f" fillcolor="#9bbb59" stroked="f">
              <v:textbox inset="2.53958mm,2.53958mm,2.53958mm,2.53958mm">
                <w:txbxContent>
                  <w:p w:rsidR="00FE36C5" w:rsidRDefault="00FE36C5">
                    <w:pPr>
                      <w:textDirection w:val="btLr"/>
                    </w:pPr>
                  </w:p>
                </w:txbxContent>
              </v:textbox>
              <w10:wrap anchorx="margin"/>
            </v:shape>
          </w:pict>
        </mc:Fallback>
      </mc:AlternateContent>
    </w:r>
  </w:p>
  <w:p w:rsidR="00FE36C5" w:rsidRDefault="00CC6CA5">
    <w:pPr>
      <w:tabs>
        <w:tab w:val="center" w:pos="4536"/>
        <w:tab w:val="right" w:pos="9072"/>
      </w:tabs>
      <w:jc w:val="center"/>
    </w:pPr>
    <w:r>
      <w:fldChar w:fldCharType="begin"/>
    </w:r>
    <w:r w:rsidR="0025244E">
      <w:instrText>PAGE</w:instrText>
    </w:r>
    <w:r>
      <w:fldChar w:fldCharType="separate"/>
    </w:r>
    <w:r w:rsidR="00A82F67">
      <w:rPr>
        <w:noProof/>
      </w:rPr>
      <w:t>8</w:t>
    </w:r>
    <w:r>
      <w:fldChar w:fldCharType="end"/>
    </w:r>
  </w:p>
  <w:p w:rsidR="00FE36C5" w:rsidRDefault="00FE36C5">
    <w:pPr>
      <w:tabs>
        <w:tab w:val="center" w:pos="4536"/>
        <w:tab w:val="right" w:pos="9072"/>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7CA" w:rsidRDefault="00D647CA">
      <w:r>
        <w:separator/>
      </w:r>
    </w:p>
  </w:footnote>
  <w:footnote w:type="continuationSeparator" w:id="0">
    <w:p w:rsidR="00D647CA" w:rsidRDefault="00D64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DAD" w:rsidRDefault="00F751AD" w:rsidP="00D77DAD">
    <w:pPr>
      <w:tabs>
        <w:tab w:val="left" w:pos="7123"/>
      </w:tabs>
      <w:spacing w:before="0" w:after="0"/>
      <w:jc w:val="center"/>
      <w:rPr>
        <w:rFonts w:ascii="Times New Roman" w:hAnsi="Times New Roman" w:cs="Times New Roman"/>
        <w:sz w:val="24"/>
        <w:szCs w:val="24"/>
      </w:rPr>
    </w:pPr>
    <w:r w:rsidRPr="00D77DAD">
      <w:rPr>
        <w:rFonts w:ascii="Times New Roman" w:hAnsi="Times New Roman" w:cs="Times New Roman"/>
        <w:sz w:val="24"/>
        <w:szCs w:val="24"/>
      </w:rPr>
      <w:t>Usluga savjetovanja i pomaganja posvojiteljski</w:t>
    </w:r>
    <w:r w:rsidR="00D77DAD" w:rsidRPr="00D77DAD">
      <w:rPr>
        <w:rFonts w:ascii="Times New Roman" w:hAnsi="Times New Roman" w:cs="Times New Roman"/>
        <w:sz w:val="24"/>
        <w:szCs w:val="24"/>
      </w:rPr>
      <w:t xml:space="preserve">m </w:t>
    </w:r>
    <w:r w:rsidRPr="00D77DAD">
      <w:rPr>
        <w:rFonts w:ascii="Times New Roman" w:hAnsi="Times New Roman" w:cs="Times New Roman"/>
        <w:sz w:val="24"/>
        <w:szCs w:val="24"/>
      </w:rPr>
      <w:t>obiteljima</w:t>
    </w:r>
  </w:p>
  <w:p w:rsidR="003C3FB6" w:rsidRPr="00D77DAD" w:rsidRDefault="003C3FB6" w:rsidP="00D77DAD">
    <w:pPr>
      <w:tabs>
        <w:tab w:val="left" w:pos="7123"/>
      </w:tabs>
      <w:spacing w:before="0" w:after="0"/>
      <w:jc w:val="center"/>
      <w:rPr>
        <w:rFonts w:ascii="Times New Roman" w:hAnsi="Times New Roman" w:cs="Times New Roman"/>
        <w:sz w:val="24"/>
        <w:szCs w:val="24"/>
      </w:rPr>
    </w:pPr>
    <w:r>
      <w:rPr>
        <w:color w:val="92D050"/>
      </w:rPr>
      <w:t>__</w:t>
    </w:r>
    <w:r w:rsidR="0025244E">
      <w:rPr>
        <w:color w:val="92D050"/>
      </w:rPr>
      <w:t>___________________________</w:t>
    </w:r>
    <w:r>
      <w:rPr>
        <w:color w:val="92D050"/>
      </w:rPr>
      <w:t>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C8E"/>
    <w:multiLevelType w:val="multilevel"/>
    <w:tmpl w:val="B430020E"/>
    <w:lvl w:ilvl="0">
      <w:start w:val="1"/>
      <w:numFmt w:val="bullet"/>
      <w:lvlText w:val="●"/>
      <w:lvlJc w:val="left"/>
      <w:pPr>
        <w:ind w:left="1800" w:firstLine="1440"/>
      </w:pPr>
      <w:rPr>
        <w:rFonts w:ascii="Arial" w:eastAsia="Arial" w:hAnsi="Arial" w:cs="Arial"/>
        <w:vertAlign w:val="baseline"/>
      </w:rPr>
    </w:lvl>
    <w:lvl w:ilvl="1">
      <w:numFmt w:val="bullet"/>
      <w:lvlText w:val="-"/>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1" w15:restartNumberingAfterBreak="0">
    <w:nsid w:val="16BD07C2"/>
    <w:multiLevelType w:val="multilevel"/>
    <w:tmpl w:val="945AD0B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 w15:restartNumberingAfterBreak="0">
    <w:nsid w:val="181753CC"/>
    <w:multiLevelType w:val="hybridMultilevel"/>
    <w:tmpl w:val="24C612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4F2EE7"/>
    <w:multiLevelType w:val="hybridMultilevel"/>
    <w:tmpl w:val="3AEE429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20FE6B89"/>
    <w:multiLevelType w:val="multilevel"/>
    <w:tmpl w:val="6792D6B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5" w15:restartNumberingAfterBreak="0">
    <w:nsid w:val="263448A3"/>
    <w:multiLevelType w:val="hybridMultilevel"/>
    <w:tmpl w:val="D4507EE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7A61D76"/>
    <w:multiLevelType w:val="multilevel"/>
    <w:tmpl w:val="D150A23E"/>
    <w:lvl w:ilvl="0">
      <w:start w:val="6"/>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3B990C65"/>
    <w:multiLevelType w:val="multilevel"/>
    <w:tmpl w:val="6C325D5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3FD6357E"/>
    <w:multiLevelType w:val="multilevel"/>
    <w:tmpl w:val="CC7424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4D21262A"/>
    <w:multiLevelType w:val="hybridMultilevel"/>
    <w:tmpl w:val="92D0D18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526072D8"/>
    <w:multiLevelType w:val="multilevel"/>
    <w:tmpl w:val="1E749BD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56E44050"/>
    <w:multiLevelType w:val="hybridMultilevel"/>
    <w:tmpl w:val="F042A420"/>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2" w15:restartNumberingAfterBreak="0">
    <w:nsid w:val="595568C7"/>
    <w:multiLevelType w:val="multilevel"/>
    <w:tmpl w:val="BB8A387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5EEF30DC"/>
    <w:multiLevelType w:val="hybridMultilevel"/>
    <w:tmpl w:val="46B888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8AA1171"/>
    <w:multiLevelType w:val="hybridMultilevel"/>
    <w:tmpl w:val="C0262A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0"/>
  </w:num>
  <w:num w:numId="5">
    <w:abstractNumId w:val="4"/>
  </w:num>
  <w:num w:numId="6">
    <w:abstractNumId w:val="6"/>
  </w:num>
  <w:num w:numId="7">
    <w:abstractNumId w:val="12"/>
  </w:num>
  <w:num w:numId="8">
    <w:abstractNumId w:val="1"/>
  </w:num>
  <w:num w:numId="9">
    <w:abstractNumId w:val="13"/>
  </w:num>
  <w:num w:numId="10">
    <w:abstractNumId w:val="3"/>
  </w:num>
  <w:num w:numId="11">
    <w:abstractNumId w:val="2"/>
  </w:num>
  <w:num w:numId="12">
    <w:abstractNumId w:val="5"/>
  </w:num>
  <w:num w:numId="13">
    <w:abstractNumId w:val="9"/>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C5"/>
    <w:rsid w:val="000B0A48"/>
    <w:rsid w:val="0025244E"/>
    <w:rsid w:val="0029493D"/>
    <w:rsid w:val="00322886"/>
    <w:rsid w:val="00364881"/>
    <w:rsid w:val="003C3FB6"/>
    <w:rsid w:val="003C440D"/>
    <w:rsid w:val="004909E0"/>
    <w:rsid w:val="005069FE"/>
    <w:rsid w:val="0066562A"/>
    <w:rsid w:val="00813D89"/>
    <w:rsid w:val="00821DCA"/>
    <w:rsid w:val="008E4E0F"/>
    <w:rsid w:val="00A82F67"/>
    <w:rsid w:val="00AA4E0D"/>
    <w:rsid w:val="00B365D5"/>
    <w:rsid w:val="00CC6CA5"/>
    <w:rsid w:val="00D1494A"/>
    <w:rsid w:val="00D647CA"/>
    <w:rsid w:val="00D77DAD"/>
    <w:rsid w:val="00E9666C"/>
    <w:rsid w:val="00F751AD"/>
    <w:rsid w:val="00FE36C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9B1CAE-92DD-457E-9C0A-01F88F1F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hr-HR" w:eastAsia="hr-HR"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DCA"/>
  </w:style>
  <w:style w:type="paragraph" w:styleId="Naslov1">
    <w:name w:val="heading 1"/>
    <w:basedOn w:val="Normal"/>
    <w:next w:val="Normal"/>
    <w:link w:val="Naslov1Char"/>
    <w:uiPriority w:val="9"/>
    <w:qFormat/>
    <w:rsid w:val="00821DCA"/>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Naslov2">
    <w:name w:val="heading 2"/>
    <w:basedOn w:val="Normal"/>
    <w:next w:val="Normal"/>
    <w:link w:val="Naslov2Char"/>
    <w:uiPriority w:val="9"/>
    <w:unhideWhenUsed/>
    <w:qFormat/>
    <w:rsid w:val="00821DCA"/>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Naslov3">
    <w:name w:val="heading 3"/>
    <w:basedOn w:val="Normal"/>
    <w:next w:val="Normal"/>
    <w:link w:val="Naslov3Char"/>
    <w:uiPriority w:val="9"/>
    <w:unhideWhenUsed/>
    <w:qFormat/>
    <w:rsid w:val="00821DCA"/>
    <w:pPr>
      <w:pBdr>
        <w:top w:val="single" w:sz="6" w:space="2" w:color="1CADE4" w:themeColor="accent1"/>
      </w:pBdr>
      <w:spacing w:before="300" w:after="0"/>
      <w:outlineLvl w:val="2"/>
    </w:pPr>
    <w:rPr>
      <w:caps/>
      <w:color w:val="0D5571" w:themeColor="accent1" w:themeShade="7F"/>
      <w:spacing w:val="15"/>
    </w:rPr>
  </w:style>
  <w:style w:type="paragraph" w:styleId="Naslov4">
    <w:name w:val="heading 4"/>
    <w:basedOn w:val="Normal"/>
    <w:next w:val="Normal"/>
    <w:link w:val="Naslov4Char"/>
    <w:uiPriority w:val="9"/>
    <w:unhideWhenUsed/>
    <w:qFormat/>
    <w:rsid w:val="00821DCA"/>
    <w:pPr>
      <w:pBdr>
        <w:top w:val="dotted" w:sz="6" w:space="2" w:color="1CADE4" w:themeColor="accent1"/>
      </w:pBdr>
      <w:spacing w:before="200" w:after="0"/>
      <w:outlineLvl w:val="3"/>
    </w:pPr>
    <w:rPr>
      <w:caps/>
      <w:color w:val="1481AB" w:themeColor="accent1" w:themeShade="BF"/>
      <w:spacing w:val="10"/>
    </w:rPr>
  </w:style>
  <w:style w:type="paragraph" w:styleId="Naslov5">
    <w:name w:val="heading 5"/>
    <w:basedOn w:val="Normal"/>
    <w:next w:val="Normal"/>
    <w:link w:val="Naslov5Char"/>
    <w:uiPriority w:val="9"/>
    <w:unhideWhenUsed/>
    <w:qFormat/>
    <w:rsid w:val="00821DCA"/>
    <w:pPr>
      <w:pBdr>
        <w:bottom w:val="single" w:sz="6" w:space="1" w:color="1CADE4" w:themeColor="accent1"/>
      </w:pBdr>
      <w:spacing w:before="200" w:after="0"/>
      <w:outlineLvl w:val="4"/>
    </w:pPr>
    <w:rPr>
      <w:caps/>
      <w:color w:val="1481AB" w:themeColor="accent1" w:themeShade="BF"/>
      <w:spacing w:val="10"/>
    </w:rPr>
  </w:style>
  <w:style w:type="paragraph" w:styleId="Naslov6">
    <w:name w:val="heading 6"/>
    <w:basedOn w:val="Normal"/>
    <w:next w:val="Normal"/>
    <w:link w:val="Naslov6Char"/>
    <w:uiPriority w:val="9"/>
    <w:unhideWhenUsed/>
    <w:qFormat/>
    <w:rsid w:val="00821DCA"/>
    <w:pPr>
      <w:pBdr>
        <w:bottom w:val="dotted" w:sz="6" w:space="1" w:color="1CADE4" w:themeColor="accent1"/>
      </w:pBdr>
      <w:spacing w:before="200" w:after="0"/>
      <w:outlineLvl w:val="5"/>
    </w:pPr>
    <w:rPr>
      <w:caps/>
      <w:color w:val="1481AB" w:themeColor="accent1" w:themeShade="BF"/>
      <w:spacing w:val="10"/>
    </w:rPr>
  </w:style>
  <w:style w:type="paragraph" w:styleId="Naslov7">
    <w:name w:val="heading 7"/>
    <w:basedOn w:val="Normal"/>
    <w:next w:val="Normal"/>
    <w:link w:val="Naslov7Char"/>
    <w:uiPriority w:val="9"/>
    <w:semiHidden/>
    <w:unhideWhenUsed/>
    <w:qFormat/>
    <w:rsid w:val="00821DCA"/>
    <w:pPr>
      <w:spacing w:before="200" w:after="0"/>
      <w:outlineLvl w:val="6"/>
    </w:pPr>
    <w:rPr>
      <w:caps/>
      <w:color w:val="1481AB" w:themeColor="accent1" w:themeShade="BF"/>
      <w:spacing w:val="10"/>
    </w:rPr>
  </w:style>
  <w:style w:type="paragraph" w:styleId="Naslov8">
    <w:name w:val="heading 8"/>
    <w:basedOn w:val="Normal"/>
    <w:next w:val="Normal"/>
    <w:link w:val="Naslov8Char"/>
    <w:uiPriority w:val="9"/>
    <w:semiHidden/>
    <w:unhideWhenUsed/>
    <w:qFormat/>
    <w:rsid w:val="00821DCA"/>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821DCA"/>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rsid w:val="00CC6CA5"/>
    <w:tblPr>
      <w:tblCellMar>
        <w:top w:w="0" w:type="dxa"/>
        <w:left w:w="0" w:type="dxa"/>
        <w:bottom w:w="0" w:type="dxa"/>
        <w:right w:w="0" w:type="dxa"/>
      </w:tblCellMar>
    </w:tblPr>
  </w:style>
  <w:style w:type="paragraph" w:styleId="Naslov">
    <w:name w:val="Title"/>
    <w:basedOn w:val="Normal"/>
    <w:next w:val="Normal"/>
    <w:link w:val="NaslovChar"/>
    <w:uiPriority w:val="10"/>
    <w:qFormat/>
    <w:rsid w:val="00821DCA"/>
    <w:pPr>
      <w:spacing w:before="0" w:after="0"/>
    </w:pPr>
    <w:rPr>
      <w:rFonts w:asciiTheme="majorHAnsi" w:eastAsiaTheme="majorEastAsia" w:hAnsiTheme="majorHAnsi" w:cstheme="majorBidi"/>
      <w:caps/>
      <w:color w:val="1CADE4" w:themeColor="accent1"/>
      <w:spacing w:val="10"/>
      <w:sz w:val="52"/>
      <w:szCs w:val="52"/>
    </w:rPr>
  </w:style>
  <w:style w:type="paragraph" w:styleId="Podnaslov">
    <w:name w:val="Subtitle"/>
    <w:basedOn w:val="Normal"/>
    <w:next w:val="Normal"/>
    <w:link w:val="PodnaslovChar"/>
    <w:uiPriority w:val="11"/>
    <w:qFormat/>
    <w:rsid w:val="00821DCA"/>
    <w:pPr>
      <w:spacing w:before="0" w:after="500" w:line="240" w:lineRule="auto"/>
    </w:pPr>
    <w:rPr>
      <w:caps/>
      <w:color w:val="595959" w:themeColor="text1" w:themeTint="A6"/>
      <w:spacing w:val="10"/>
      <w:sz w:val="21"/>
      <w:szCs w:val="21"/>
    </w:rPr>
  </w:style>
  <w:style w:type="table" w:customStyle="1" w:styleId="a">
    <w:basedOn w:val="TableNormal"/>
    <w:rsid w:val="00CC6CA5"/>
    <w:tblPr>
      <w:tblStyleRowBandSize w:val="1"/>
      <w:tblStyleColBandSize w:val="1"/>
      <w:tblCellMar>
        <w:top w:w="360" w:type="dxa"/>
        <w:left w:w="115" w:type="dxa"/>
        <w:bottom w:w="360" w:type="dxa"/>
        <w:right w:w="115" w:type="dxa"/>
      </w:tblCellMar>
    </w:tblPr>
  </w:style>
  <w:style w:type="paragraph" w:styleId="Zaglavlje">
    <w:name w:val="header"/>
    <w:basedOn w:val="Normal"/>
    <w:link w:val="ZaglavljeChar"/>
    <w:uiPriority w:val="99"/>
    <w:unhideWhenUsed/>
    <w:rsid w:val="003C3FB6"/>
    <w:pPr>
      <w:tabs>
        <w:tab w:val="center" w:pos="4536"/>
        <w:tab w:val="right" w:pos="9072"/>
      </w:tabs>
    </w:pPr>
  </w:style>
  <w:style w:type="character" w:customStyle="1" w:styleId="ZaglavljeChar">
    <w:name w:val="Zaglavlje Char"/>
    <w:basedOn w:val="Zadanifontodlomka"/>
    <w:link w:val="Zaglavlje"/>
    <w:uiPriority w:val="99"/>
    <w:rsid w:val="003C3FB6"/>
  </w:style>
  <w:style w:type="paragraph" w:styleId="Podnoje">
    <w:name w:val="footer"/>
    <w:basedOn w:val="Normal"/>
    <w:link w:val="PodnojeChar"/>
    <w:uiPriority w:val="99"/>
    <w:unhideWhenUsed/>
    <w:rsid w:val="003C3FB6"/>
    <w:pPr>
      <w:tabs>
        <w:tab w:val="center" w:pos="4536"/>
        <w:tab w:val="right" w:pos="9072"/>
      </w:tabs>
    </w:pPr>
  </w:style>
  <w:style w:type="character" w:customStyle="1" w:styleId="PodnojeChar">
    <w:name w:val="Podnožje Char"/>
    <w:basedOn w:val="Zadanifontodlomka"/>
    <w:link w:val="Podnoje"/>
    <w:uiPriority w:val="99"/>
    <w:rsid w:val="003C3FB6"/>
  </w:style>
  <w:style w:type="paragraph" w:styleId="Odlomakpopisa">
    <w:name w:val="List Paragraph"/>
    <w:basedOn w:val="Normal"/>
    <w:uiPriority w:val="34"/>
    <w:qFormat/>
    <w:rsid w:val="00F751AD"/>
    <w:pPr>
      <w:ind w:left="720"/>
      <w:contextualSpacing/>
    </w:pPr>
  </w:style>
  <w:style w:type="character" w:customStyle="1" w:styleId="Naslov1Char">
    <w:name w:val="Naslov 1 Char"/>
    <w:basedOn w:val="Zadanifontodlomka"/>
    <w:link w:val="Naslov1"/>
    <w:uiPriority w:val="9"/>
    <w:rsid w:val="00821DCA"/>
    <w:rPr>
      <w:caps/>
      <w:color w:val="FFFFFF" w:themeColor="background1"/>
      <w:spacing w:val="15"/>
      <w:sz w:val="22"/>
      <w:szCs w:val="22"/>
      <w:shd w:val="clear" w:color="auto" w:fill="1CADE4" w:themeFill="accent1"/>
    </w:rPr>
  </w:style>
  <w:style w:type="character" w:customStyle="1" w:styleId="Naslov2Char">
    <w:name w:val="Naslov 2 Char"/>
    <w:basedOn w:val="Zadanifontodlomka"/>
    <w:link w:val="Naslov2"/>
    <w:uiPriority w:val="9"/>
    <w:rsid w:val="00821DCA"/>
    <w:rPr>
      <w:caps/>
      <w:spacing w:val="15"/>
      <w:shd w:val="clear" w:color="auto" w:fill="D1EEF9" w:themeFill="accent1" w:themeFillTint="33"/>
    </w:rPr>
  </w:style>
  <w:style w:type="character" w:customStyle="1" w:styleId="Naslov3Char">
    <w:name w:val="Naslov 3 Char"/>
    <w:basedOn w:val="Zadanifontodlomka"/>
    <w:link w:val="Naslov3"/>
    <w:uiPriority w:val="9"/>
    <w:rsid w:val="00821DCA"/>
    <w:rPr>
      <w:caps/>
      <w:color w:val="0D5571" w:themeColor="accent1" w:themeShade="7F"/>
      <w:spacing w:val="15"/>
    </w:rPr>
  </w:style>
  <w:style w:type="character" w:customStyle="1" w:styleId="Naslov4Char">
    <w:name w:val="Naslov 4 Char"/>
    <w:basedOn w:val="Zadanifontodlomka"/>
    <w:link w:val="Naslov4"/>
    <w:uiPriority w:val="9"/>
    <w:rsid w:val="00821DCA"/>
    <w:rPr>
      <w:caps/>
      <w:color w:val="1481AB" w:themeColor="accent1" w:themeShade="BF"/>
      <w:spacing w:val="10"/>
    </w:rPr>
  </w:style>
  <w:style w:type="character" w:customStyle="1" w:styleId="Naslov5Char">
    <w:name w:val="Naslov 5 Char"/>
    <w:basedOn w:val="Zadanifontodlomka"/>
    <w:link w:val="Naslov5"/>
    <w:uiPriority w:val="9"/>
    <w:rsid w:val="00821DCA"/>
    <w:rPr>
      <w:caps/>
      <w:color w:val="1481AB" w:themeColor="accent1" w:themeShade="BF"/>
      <w:spacing w:val="10"/>
    </w:rPr>
  </w:style>
  <w:style w:type="character" w:customStyle="1" w:styleId="Naslov6Char">
    <w:name w:val="Naslov 6 Char"/>
    <w:basedOn w:val="Zadanifontodlomka"/>
    <w:link w:val="Naslov6"/>
    <w:uiPriority w:val="9"/>
    <w:rsid w:val="00821DCA"/>
    <w:rPr>
      <w:caps/>
      <w:color w:val="1481AB" w:themeColor="accent1" w:themeShade="BF"/>
      <w:spacing w:val="10"/>
    </w:rPr>
  </w:style>
  <w:style w:type="character" w:customStyle="1" w:styleId="Naslov7Char">
    <w:name w:val="Naslov 7 Char"/>
    <w:basedOn w:val="Zadanifontodlomka"/>
    <w:link w:val="Naslov7"/>
    <w:uiPriority w:val="9"/>
    <w:semiHidden/>
    <w:rsid w:val="00821DCA"/>
    <w:rPr>
      <w:caps/>
      <w:color w:val="1481AB" w:themeColor="accent1" w:themeShade="BF"/>
      <w:spacing w:val="10"/>
    </w:rPr>
  </w:style>
  <w:style w:type="character" w:customStyle="1" w:styleId="Naslov8Char">
    <w:name w:val="Naslov 8 Char"/>
    <w:basedOn w:val="Zadanifontodlomka"/>
    <w:link w:val="Naslov8"/>
    <w:uiPriority w:val="9"/>
    <w:semiHidden/>
    <w:rsid w:val="00821DCA"/>
    <w:rPr>
      <w:caps/>
      <w:spacing w:val="10"/>
      <w:sz w:val="18"/>
      <w:szCs w:val="18"/>
    </w:rPr>
  </w:style>
  <w:style w:type="character" w:customStyle="1" w:styleId="Naslov9Char">
    <w:name w:val="Naslov 9 Char"/>
    <w:basedOn w:val="Zadanifontodlomka"/>
    <w:link w:val="Naslov9"/>
    <w:uiPriority w:val="9"/>
    <w:semiHidden/>
    <w:rsid w:val="00821DCA"/>
    <w:rPr>
      <w:i/>
      <w:iCs/>
      <w:caps/>
      <w:spacing w:val="10"/>
      <w:sz w:val="18"/>
      <w:szCs w:val="18"/>
    </w:rPr>
  </w:style>
  <w:style w:type="paragraph" w:styleId="Opisslike">
    <w:name w:val="caption"/>
    <w:basedOn w:val="Normal"/>
    <w:next w:val="Normal"/>
    <w:uiPriority w:val="35"/>
    <w:semiHidden/>
    <w:unhideWhenUsed/>
    <w:qFormat/>
    <w:rsid w:val="00821DCA"/>
    <w:rPr>
      <w:b/>
      <w:bCs/>
      <w:color w:val="1481AB" w:themeColor="accent1" w:themeShade="BF"/>
      <w:sz w:val="16"/>
      <w:szCs w:val="16"/>
    </w:rPr>
  </w:style>
  <w:style w:type="character" w:customStyle="1" w:styleId="NaslovChar">
    <w:name w:val="Naslov Char"/>
    <w:basedOn w:val="Zadanifontodlomka"/>
    <w:link w:val="Naslov"/>
    <w:uiPriority w:val="10"/>
    <w:rsid w:val="00821DCA"/>
    <w:rPr>
      <w:rFonts w:asciiTheme="majorHAnsi" w:eastAsiaTheme="majorEastAsia" w:hAnsiTheme="majorHAnsi" w:cstheme="majorBidi"/>
      <w:caps/>
      <w:color w:val="1CADE4" w:themeColor="accent1"/>
      <w:spacing w:val="10"/>
      <w:sz w:val="52"/>
      <w:szCs w:val="52"/>
    </w:rPr>
  </w:style>
  <w:style w:type="character" w:customStyle="1" w:styleId="PodnaslovChar">
    <w:name w:val="Podnaslov Char"/>
    <w:basedOn w:val="Zadanifontodlomka"/>
    <w:link w:val="Podnaslov"/>
    <w:uiPriority w:val="11"/>
    <w:rsid w:val="00821DCA"/>
    <w:rPr>
      <w:caps/>
      <w:color w:val="595959" w:themeColor="text1" w:themeTint="A6"/>
      <w:spacing w:val="10"/>
      <w:sz w:val="21"/>
      <w:szCs w:val="21"/>
    </w:rPr>
  </w:style>
  <w:style w:type="character" w:styleId="Naglaeno">
    <w:name w:val="Strong"/>
    <w:uiPriority w:val="22"/>
    <w:qFormat/>
    <w:rsid w:val="00821DCA"/>
    <w:rPr>
      <w:b/>
      <w:bCs/>
    </w:rPr>
  </w:style>
  <w:style w:type="character" w:styleId="Istaknuto">
    <w:name w:val="Emphasis"/>
    <w:uiPriority w:val="20"/>
    <w:qFormat/>
    <w:rsid w:val="00821DCA"/>
    <w:rPr>
      <w:caps/>
      <w:color w:val="0D5571" w:themeColor="accent1" w:themeShade="7F"/>
      <w:spacing w:val="5"/>
    </w:rPr>
  </w:style>
  <w:style w:type="paragraph" w:styleId="Bezproreda">
    <w:name w:val="No Spacing"/>
    <w:uiPriority w:val="1"/>
    <w:qFormat/>
    <w:rsid w:val="00821DCA"/>
    <w:pPr>
      <w:spacing w:after="0" w:line="240" w:lineRule="auto"/>
    </w:pPr>
  </w:style>
  <w:style w:type="paragraph" w:styleId="Citat">
    <w:name w:val="Quote"/>
    <w:basedOn w:val="Normal"/>
    <w:next w:val="Normal"/>
    <w:link w:val="CitatChar"/>
    <w:uiPriority w:val="29"/>
    <w:qFormat/>
    <w:rsid w:val="00821DCA"/>
    <w:rPr>
      <w:i/>
      <w:iCs/>
      <w:sz w:val="24"/>
      <w:szCs w:val="24"/>
    </w:rPr>
  </w:style>
  <w:style w:type="character" w:customStyle="1" w:styleId="CitatChar">
    <w:name w:val="Citat Char"/>
    <w:basedOn w:val="Zadanifontodlomka"/>
    <w:link w:val="Citat"/>
    <w:uiPriority w:val="29"/>
    <w:rsid w:val="00821DCA"/>
    <w:rPr>
      <w:i/>
      <w:iCs/>
      <w:sz w:val="24"/>
      <w:szCs w:val="24"/>
    </w:rPr>
  </w:style>
  <w:style w:type="paragraph" w:styleId="Naglaencitat">
    <w:name w:val="Intense Quote"/>
    <w:basedOn w:val="Normal"/>
    <w:next w:val="Normal"/>
    <w:link w:val="NaglaencitatChar"/>
    <w:uiPriority w:val="30"/>
    <w:qFormat/>
    <w:rsid w:val="00821DCA"/>
    <w:pPr>
      <w:spacing w:before="240" w:after="240" w:line="240" w:lineRule="auto"/>
      <w:ind w:left="1080" w:right="1080"/>
      <w:jc w:val="center"/>
    </w:pPr>
    <w:rPr>
      <w:color w:val="1CADE4" w:themeColor="accent1"/>
      <w:sz w:val="24"/>
      <w:szCs w:val="24"/>
    </w:rPr>
  </w:style>
  <w:style w:type="character" w:customStyle="1" w:styleId="NaglaencitatChar">
    <w:name w:val="Naglašen citat Char"/>
    <w:basedOn w:val="Zadanifontodlomka"/>
    <w:link w:val="Naglaencitat"/>
    <w:uiPriority w:val="30"/>
    <w:rsid w:val="00821DCA"/>
    <w:rPr>
      <w:color w:val="1CADE4" w:themeColor="accent1"/>
      <w:sz w:val="24"/>
      <w:szCs w:val="24"/>
    </w:rPr>
  </w:style>
  <w:style w:type="character" w:styleId="Neupadljivoisticanje">
    <w:name w:val="Subtle Emphasis"/>
    <w:uiPriority w:val="19"/>
    <w:qFormat/>
    <w:rsid w:val="00821DCA"/>
    <w:rPr>
      <w:i/>
      <w:iCs/>
      <w:color w:val="0D5571" w:themeColor="accent1" w:themeShade="7F"/>
    </w:rPr>
  </w:style>
  <w:style w:type="character" w:styleId="Jakoisticanje">
    <w:name w:val="Intense Emphasis"/>
    <w:uiPriority w:val="21"/>
    <w:qFormat/>
    <w:rsid w:val="00821DCA"/>
    <w:rPr>
      <w:b/>
      <w:bCs/>
      <w:caps/>
      <w:color w:val="0D5571" w:themeColor="accent1" w:themeShade="7F"/>
      <w:spacing w:val="10"/>
    </w:rPr>
  </w:style>
  <w:style w:type="character" w:styleId="Neupadljivareferenca">
    <w:name w:val="Subtle Reference"/>
    <w:uiPriority w:val="31"/>
    <w:qFormat/>
    <w:rsid w:val="00821DCA"/>
    <w:rPr>
      <w:b/>
      <w:bCs/>
      <w:color w:val="1CADE4" w:themeColor="accent1"/>
    </w:rPr>
  </w:style>
  <w:style w:type="character" w:styleId="Istaknutareferenca">
    <w:name w:val="Intense Reference"/>
    <w:uiPriority w:val="32"/>
    <w:qFormat/>
    <w:rsid w:val="00821DCA"/>
    <w:rPr>
      <w:b/>
      <w:bCs/>
      <w:i/>
      <w:iCs/>
      <w:caps/>
      <w:color w:val="1CADE4" w:themeColor="accent1"/>
    </w:rPr>
  </w:style>
  <w:style w:type="character" w:styleId="Naslovknjige">
    <w:name w:val="Book Title"/>
    <w:uiPriority w:val="33"/>
    <w:qFormat/>
    <w:rsid w:val="00821DCA"/>
    <w:rPr>
      <w:b/>
      <w:bCs/>
      <w:i/>
      <w:iCs/>
      <w:spacing w:val="0"/>
    </w:rPr>
  </w:style>
  <w:style w:type="paragraph" w:styleId="TOCNaslov">
    <w:name w:val="TOC Heading"/>
    <w:basedOn w:val="Naslov1"/>
    <w:next w:val="Normal"/>
    <w:uiPriority w:val="39"/>
    <w:semiHidden/>
    <w:unhideWhenUsed/>
    <w:qFormat/>
    <w:rsid w:val="00821DC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larworks.umass.edu/cgi/viewcontent.cgi?article=1035&amp;context=rudd_con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Plav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1070</Words>
  <Characters>6104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Stanka Rušec</dc:creator>
  <cp:lastModifiedBy>Mladen Fajdetić</cp:lastModifiedBy>
  <cp:revision>2</cp:revision>
  <dcterms:created xsi:type="dcterms:W3CDTF">2020-09-17T07:45:00Z</dcterms:created>
  <dcterms:modified xsi:type="dcterms:W3CDTF">2020-09-17T07:45:00Z</dcterms:modified>
</cp:coreProperties>
</file>